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B870A7" w14:textId="77777777" w:rsidR="00171388" w:rsidRDefault="003870EE" w:rsidP="00696E80">
      <w:pPr>
        <w:ind w:firstLine="2410"/>
        <w:rPr>
          <w:b/>
          <w:lang w:val="en-US"/>
        </w:rPr>
      </w:pPr>
      <w:r w:rsidRPr="00322C9E">
        <w:rPr>
          <w:noProof/>
          <w:lang w:eastAsia="en-GB"/>
        </w:rPr>
        <w:drawing>
          <wp:inline distT="0" distB="0" distL="0" distR="0" wp14:anchorId="6BEB997F" wp14:editId="671C0558">
            <wp:extent cx="2181225" cy="93345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181533" cy="933582"/>
                    </a:xfrm>
                    <a:prstGeom prst="rect">
                      <a:avLst/>
                    </a:prstGeom>
                  </pic:spPr>
                </pic:pic>
              </a:graphicData>
            </a:graphic>
          </wp:inline>
        </w:drawing>
      </w:r>
    </w:p>
    <w:p w14:paraId="05C69A2D" w14:textId="77777777" w:rsidR="00171388" w:rsidRDefault="00171388" w:rsidP="009673A9">
      <w:pPr>
        <w:ind w:left="720" w:firstLine="720"/>
        <w:rPr>
          <w:b/>
          <w:lang w:val="en-US"/>
        </w:rPr>
      </w:pPr>
    </w:p>
    <w:p w14:paraId="2F156C37" w14:textId="77777777" w:rsidR="00E45564" w:rsidRPr="009673A9" w:rsidRDefault="00186E4F" w:rsidP="009673A9">
      <w:pPr>
        <w:ind w:left="720" w:firstLine="720"/>
        <w:rPr>
          <w:b/>
          <w:lang w:val="en-US"/>
        </w:rPr>
      </w:pPr>
      <w:r w:rsidRPr="009673A9">
        <w:rPr>
          <w:b/>
          <w:lang w:val="en-US"/>
        </w:rPr>
        <w:t>MINUTES OF THE KENT RoSPA AGM 10</w:t>
      </w:r>
      <w:r w:rsidRPr="009673A9">
        <w:rPr>
          <w:b/>
          <w:vertAlign w:val="superscript"/>
          <w:lang w:val="en-US"/>
        </w:rPr>
        <w:t>TH</w:t>
      </w:r>
      <w:r w:rsidRPr="009673A9">
        <w:rPr>
          <w:b/>
          <w:lang w:val="en-US"/>
        </w:rPr>
        <w:t xml:space="preserve"> OCTOBER 2024</w:t>
      </w:r>
    </w:p>
    <w:p w14:paraId="63E558D6" w14:textId="77777777" w:rsidR="00C23EBF" w:rsidRPr="0050666F" w:rsidRDefault="00C23EBF">
      <w:pPr>
        <w:rPr>
          <w:b/>
          <w:lang w:val="en-US"/>
        </w:rPr>
      </w:pPr>
      <w:r w:rsidRPr="0050666F">
        <w:rPr>
          <w:b/>
          <w:lang w:val="en-US"/>
        </w:rPr>
        <w:t>Welcome</w:t>
      </w:r>
    </w:p>
    <w:p w14:paraId="708E084B" w14:textId="77777777" w:rsidR="00050BCA" w:rsidRDefault="00C23EBF">
      <w:pPr>
        <w:rPr>
          <w:lang w:val="en-US"/>
        </w:rPr>
      </w:pPr>
      <w:r>
        <w:rPr>
          <w:lang w:val="en-US"/>
        </w:rPr>
        <w:t>The Chairwoman Debbie opened the Annual general meeting of the RoSPA Advanced Drivers and Riders, Kent Drivers Group by wel</w:t>
      </w:r>
      <w:r w:rsidR="00F0425A">
        <w:rPr>
          <w:lang w:val="en-US"/>
        </w:rPr>
        <w:t>coming all those present to the</w:t>
      </w:r>
      <w:r>
        <w:rPr>
          <w:lang w:val="en-US"/>
        </w:rPr>
        <w:t xml:space="preserve"> meeting and thanking them for giving their time and energy in carrying out the Group activities across the year.</w:t>
      </w:r>
      <w:r w:rsidR="00F962D6">
        <w:rPr>
          <w:lang w:val="en-US"/>
        </w:rPr>
        <w:t xml:space="preserve"> </w:t>
      </w:r>
      <w:r w:rsidR="009478E6">
        <w:rPr>
          <w:lang w:val="en-US"/>
        </w:rPr>
        <w:t>S</w:t>
      </w:r>
      <w:r w:rsidR="00173E68">
        <w:rPr>
          <w:lang w:val="en-US"/>
        </w:rPr>
        <w:t>h</w:t>
      </w:r>
      <w:r w:rsidR="009478E6">
        <w:rPr>
          <w:lang w:val="en-US"/>
        </w:rPr>
        <w:t xml:space="preserve">e </w:t>
      </w:r>
      <w:r w:rsidR="00173E68">
        <w:rPr>
          <w:lang w:val="en-US"/>
        </w:rPr>
        <w:t>n</w:t>
      </w:r>
      <w:r w:rsidR="009478E6">
        <w:rPr>
          <w:lang w:val="en-US"/>
        </w:rPr>
        <w:t>oted that it had been a busy year for the Group and that there was still a need t</w:t>
      </w:r>
      <w:r w:rsidR="00F962D6">
        <w:rPr>
          <w:lang w:val="en-US"/>
        </w:rPr>
        <w:t>o increase membership.</w:t>
      </w:r>
      <w:r w:rsidR="0024511F">
        <w:rPr>
          <w:lang w:val="en-US"/>
        </w:rPr>
        <w:t xml:space="preserve">  </w:t>
      </w:r>
      <w:r w:rsidR="00050BCA">
        <w:rPr>
          <w:lang w:val="en-US"/>
        </w:rPr>
        <w:t xml:space="preserve">She noted that George Chandler had </w:t>
      </w:r>
      <w:r w:rsidR="0024511F">
        <w:rPr>
          <w:lang w:val="en-US"/>
        </w:rPr>
        <w:t>resigned</w:t>
      </w:r>
      <w:r w:rsidR="00050BCA">
        <w:rPr>
          <w:lang w:val="en-US"/>
        </w:rPr>
        <w:t xml:space="preserve"> from the Committee to pursue other interests and thanked him for his work. The meeting then progressed following the agenda attached as Annex 1</w:t>
      </w:r>
    </w:p>
    <w:p w14:paraId="13E11D6F" w14:textId="77777777" w:rsidR="00050BCA" w:rsidRPr="0050666F" w:rsidRDefault="00050BCA">
      <w:pPr>
        <w:rPr>
          <w:b/>
          <w:lang w:val="en-US"/>
        </w:rPr>
      </w:pPr>
      <w:r w:rsidRPr="0050666F">
        <w:rPr>
          <w:b/>
          <w:lang w:val="en-US"/>
        </w:rPr>
        <w:t>Apologies</w:t>
      </w:r>
    </w:p>
    <w:p w14:paraId="3E32EC4A" w14:textId="77777777" w:rsidR="00050BCA" w:rsidRDefault="00050BCA">
      <w:pPr>
        <w:rPr>
          <w:lang w:val="en-US"/>
        </w:rPr>
      </w:pPr>
      <w:r>
        <w:rPr>
          <w:lang w:val="en-US"/>
        </w:rPr>
        <w:t>Apologies for not attending this meeting had been received from Ravi Savur, George Chandler and Hugh Curtis.</w:t>
      </w:r>
    </w:p>
    <w:p w14:paraId="429F98DE" w14:textId="77777777" w:rsidR="00050BCA" w:rsidRPr="0050666F" w:rsidRDefault="00050BCA">
      <w:pPr>
        <w:rPr>
          <w:b/>
          <w:lang w:val="en-US"/>
        </w:rPr>
      </w:pPr>
      <w:r w:rsidRPr="0050666F">
        <w:rPr>
          <w:b/>
          <w:lang w:val="en-US"/>
        </w:rPr>
        <w:t>Minutes of the 2023 AGM</w:t>
      </w:r>
    </w:p>
    <w:p w14:paraId="7FB84926" w14:textId="77777777" w:rsidR="00050BCA" w:rsidRDefault="00050BCA">
      <w:pPr>
        <w:rPr>
          <w:lang w:val="en-US"/>
        </w:rPr>
      </w:pPr>
      <w:r>
        <w:rPr>
          <w:lang w:val="en-US"/>
        </w:rPr>
        <w:t>The minutes of the last AGM of the Group had been circulated and were accepted by those present.</w:t>
      </w:r>
    </w:p>
    <w:p w14:paraId="5BDB221A" w14:textId="77777777" w:rsidR="002C16F0" w:rsidRPr="0050666F" w:rsidRDefault="002C16F0">
      <w:pPr>
        <w:rPr>
          <w:b/>
          <w:lang w:val="en-US"/>
        </w:rPr>
      </w:pPr>
      <w:r w:rsidRPr="0050666F">
        <w:rPr>
          <w:b/>
          <w:lang w:val="en-US"/>
        </w:rPr>
        <w:t>Matters Arising</w:t>
      </w:r>
    </w:p>
    <w:p w14:paraId="00B81D7C" w14:textId="77777777" w:rsidR="002C16F0" w:rsidRDefault="002C16F0">
      <w:pPr>
        <w:rPr>
          <w:lang w:val="en-US"/>
        </w:rPr>
      </w:pPr>
      <w:r>
        <w:rPr>
          <w:lang w:val="en-US"/>
        </w:rPr>
        <w:t>There were no matters arising from the minutes</w:t>
      </w:r>
    </w:p>
    <w:p w14:paraId="324FCFF3" w14:textId="77777777" w:rsidR="002C16F0" w:rsidRPr="0050666F" w:rsidRDefault="002C16F0">
      <w:pPr>
        <w:rPr>
          <w:b/>
          <w:lang w:val="en-US"/>
        </w:rPr>
      </w:pPr>
      <w:r w:rsidRPr="0050666F">
        <w:rPr>
          <w:b/>
          <w:lang w:val="en-US"/>
        </w:rPr>
        <w:t>Correspondence</w:t>
      </w:r>
    </w:p>
    <w:p w14:paraId="3AE97612" w14:textId="77777777" w:rsidR="002C16F0" w:rsidRDefault="002C16F0">
      <w:pPr>
        <w:rPr>
          <w:lang w:val="en-US"/>
        </w:rPr>
      </w:pPr>
      <w:r>
        <w:rPr>
          <w:lang w:val="en-US"/>
        </w:rPr>
        <w:t>Ray advised that correspondence had been receive</w:t>
      </w:r>
      <w:r w:rsidR="00CB68C8">
        <w:rPr>
          <w:lang w:val="en-US"/>
        </w:rPr>
        <w:t>d from RoSPA headquarters regarding the Tutors Insurance Policy which had been circulated for comment.</w:t>
      </w:r>
    </w:p>
    <w:p w14:paraId="296358E2" w14:textId="77777777" w:rsidR="00CB68C8" w:rsidRPr="0050666F" w:rsidRDefault="00CB68C8">
      <w:pPr>
        <w:rPr>
          <w:b/>
          <w:lang w:val="en-US"/>
        </w:rPr>
      </w:pPr>
      <w:r w:rsidRPr="0050666F">
        <w:rPr>
          <w:b/>
          <w:lang w:val="en-US"/>
        </w:rPr>
        <w:t>Annual reports</w:t>
      </w:r>
    </w:p>
    <w:p w14:paraId="6355AB12" w14:textId="77777777" w:rsidR="00CB68C8" w:rsidRDefault="00CB68C8" w:rsidP="00CB68C8">
      <w:pPr>
        <w:pStyle w:val="ListParagraph"/>
        <w:numPr>
          <w:ilvl w:val="0"/>
          <w:numId w:val="1"/>
        </w:numPr>
        <w:rPr>
          <w:lang w:val="en-US"/>
        </w:rPr>
      </w:pPr>
      <w:bookmarkStart w:id="0" w:name="_Hlk188779998"/>
      <w:r>
        <w:rPr>
          <w:lang w:val="en-US"/>
        </w:rPr>
        <w:t>Chairwoman</w:t>
      </w:r>
    </w:p>
    <w:p w14:paraId="6890AAA0" w14:textId="77777777" w:rsidR="00CB68C8" w:rsidRDefault="00CB68C8" w:rsidP="00CB68C8">
      <w:pPr>
        <w:pStyle w:val="ListParagraph"/>
        <w:rPr>
          <w:lang w:val="en-US"/>
        </w:rPr>
      </w:pPr>
    </w:p>
    <w:p w14:paraId="10EEBB35" w14:textId="77777777" w:rsidR="00CB68C8" w:rsidRDefault="00CB68C8" w:rsidP="00CB68C8">
      <w:pPr>
        <w:pStyle w:val="ListParagraph"/>
        <w:rPr>
          <w:lang w:val="en-US"/>
        </w:rPr>
      </w:pPr>
      <w:r>
        <w:rPr>
          <w:lang w:val="en-US"/>
        </w:rPr>
        <w:t xml:space="preserve">Debbie reported that 25 new Associates up from 9 last year have joined and that the Accounts have been audited by Lin Brooks and thanked her for this much appreciated work. </w:t>
      </w:r>
    </w:p>
    <w:p w14:paraId="31909621" w14:textId="77777777" w:rsidR="00CB68C8" w:rsidRDefault="00CB68C8" w:rsidP="00CB68C8">
      <w:pPr>
        <w:pStyle w:val="ListParagraph"/>
        <w:rPr>
          <w:lang w:val="en-US"/>
        </w:rPr>
      </w:pPr>
      <w:r>
        <w:rPr>
          <w:lang w:val="en-US"/>
        </w:rPr>
        <w:t>She reported that the income of the Group has kept up with expenditure and that the way forward was to keep the incomings and outgoings even whilst keeping in line with RoSPA policies.</w:t>
      </w:r>
      <w:r w:rsidR="00D15332">
        <w:rPr>
          <w:lang w:val="en-US"/>
        </w:rPr>
        <w:t xml:space="preserve"> </w:t>
      </w:r>
      <w:r>
        <w:rPr>
          <w:lang w:val="en-US"/>
        </w:rPr>
        <w:t>Debbie stressed the need to keep members and encourage Associates</w:t>
      </w:r>
      <w:r w:rsidR="009E7B2B">
        <w:rPr>
          <w:lang w:val="en-US"/>
        </w:rPr>
        <w:t xml:space="preserve"> </w:t>
      </w:r>
      <w:r>
        <w:rPr>
          <w:lang w:val="en-US"/>
        </w:rPr>
        <w:t>to take the test and become members once they have passed. There was a need to find new</w:t>
      </w:r>
      <w:r w:rsidR="009E7B2B">
        <w:rPr>
          <w:lang w:val="en-US"/>
        </w:rPr>
        <w:t xml:space="preserve"> Associates and asked for members to encourage family, friends and acquaintances to join. </w:t>
      </w:r>
    </w:p>
    <w:bookmarkEnd w:id="0"/>
    <w:p w14:paraId="12DC3A78" w14:textId="77777777" w:rsidR="008D01D9" w:rsidRDefault="008D01D9" w:rsidP="00CB68C8">
      <w:pPr>
        <w:pStyle w:val="ListParagraph"/>
        <w:rPr>
          <w:lang w:val="en-US"/>
        </w:rPr>
      </w:pPr>
    </w:p>
    <w:p w14:paraId="25BBD634" w14:textId="77777777" w:rsidR="008D01D9" w:rsidRDefault="008D01D9" w:rsidP="008D01D9">
      <w:pPr>
        <w:pStyle w:val="ListParagraph"/>
        <w:numPr>
          <w:ilvl w:val="0"/>
          <w:numId w:val="1"/>
        </w:numPr>
        <w:rPr>
          <w:lang w:val="en-US"/>
        </w:rPr>
      </w:pPr>
      <w:r>
        <w:rPr>
          <w:lang w:val="en-US"/>
        </w:rPr>
        <w:t>Treasurers Report</w:t>
      </w:r>
    </w:p>
    <w:p w14:paraId="32153CBE" w14:textId="77777777" w:rsidR="008D01D9" w:rsidRDefault="008D01D9" w:rsidP="008D01D9">
      <w:pPr>
        <w:ind w:left="720"/>
        <w:rPr>
          <w:lang w:val="en-US"/>
        </w:rPr>
      </w:pPr>
      <w:r>
        <w:rPr>
          <w:lang w:val="en-US"/>
        </w:rPr>
        <w:t xml:space="preserve">Deepak presented the report attached as Annex 2 showing the last year total was £4,190.10 and this year it was £4,389.98.  He gave a description of his role and stated it had been a great pleasure extending also his thanks to Lin Brook for the Audit.  A proposal was made to </w:t>
      </w:r>
      <w:r>
        <w:rPr>
          <w:lang w:val="en-US"/>
        </w:rPr>
        <w:lastRenderedPageBreak/>
        <w:t>accept the Accounts by Richard Powell and seconded by Pat Tilly</w:t>
      </w:r>
      <w:r w:rsidR="001C6E32">
        <w:rPr>
          <w:lang w:val="en-US"/>
        </w:rPr>
        <w:t>.  Ray requested a breakdown of the Tutor train</w:t>
      </w:r>
      <w:r w:rsidR="004B2E5B">
        <w:rPr>
          <w:lang w:val="en-US"/>
        </w:rPr>
        <w:t>in</w:t>
      </w:r>
      <w:r w:rsidR="001C6E32">
        <w:rPr>
          <w:lang w:val="en-US"/>
        </w:rPr>
        <w:t>g costs</w:t>
      </w:r>
      <w:r w:rsidR="004B2E5B">
        <w:rPr>
          <w:lang w:val="en-US"/>
        </w:rPr>
        <w:t xml:space="preserve"> and Deepak said this would be provided.</w:t>
      </w:r>
    </w:p>
    <w:p w14:paraId="73C8132C" w14:textId="77777777" w:rsidR="000F6B01" w:rsidRDefault="000F6B01" w:rsidP="000F6B01">
      <w:pPr>
        <w:pStyle w:val="ListParagraph"/>
        <w:numPr>
          <w:ilvl w:val="0"/>
          <w:numId w:val="1"/>
        </w:numPr>
        <w:rPr>
          <w:lang w:val="en-US"/>
        </w:rPr>
      </w:pPr>
      <w:r>
        <w:rPr>
          <w:lang w:val="en-US"/>
        </w:rPr>
        <w:t>Presentation of Budgets</w:t>
      </w:r>
    </w:p>
    <w:p w14:paraId="5D946A21" w14:textId="77777777" w:rsidR="0020708E" w:rsidRDefault="00DD332D" w:rsidP="008D01D9">
      <w:pPr>
        <w:ind w:left="720"/>
        <w:rPr>
          <w:lang w:val="en-US"/>
        </w:rPr>
      </w:pPr>
      <w:r>
        <w:rPr>
          <w:lang w:val="en-US"/>
        </w:rPr>
        <w:t>Debbie present</w:t>
      </w:r>
      <w:r w:rsidR="006F1163">
        <w:rPr>
          <w:lang w:val="en-US"/>
        </w:rPr>
        <w:t>e</w:t>
      </w:r>
      <w:r>
        <w:rPr>
          <w:lang w:val="en-US"/>
        </w:rPr>
        <w:t>d the Associate budget for 2024/5 based on 25 ne</w:t>
      </w:r>
      <w:r w:rsidR="003678C3">
        <w:rPr>
          <w:lang w:val="en-US"/>
        </w:rPr>
        <w:t>w</w:t>
      </w:r>
      <w:r>
        <w:rPr>
          <w:lang w:val="en-US"/>
        </w:rPr>
        <w:t xml:space="preserve"> Associates jo</w:t>
      </w:r>
      <w:r w:rsidR="006F1163">
        <w:rPr>
          <w:lang w:val="en-US"/>
        </w:rPr>
        <w:t>in</w:t>
      </w:r>
      <w:r>
        <w:rPr>
          <w:lang w:val="en-US"/>
        </w:rPr>
        <w:t>ing the Group</w:t>
      </w:r>
      <w:r w:rsidR="003678C3">
        <w:rPr>
          <w:lang w:val="en-US"/>
        </w:rPr>
        <w:t xml:space="preserve"> shown in Annex 3</w:t>
      </w:r>
      <w:r w:rsidR="006F1163">
        <w:rPr>
          <w:lang w:val="en-US"/>
        </w:rPr>
        <w:t>.</w:t>
      </w:r>
      <w:r w:rsidR="0046028B">
        <w:rPr>
          <w:lang w:val="en-US"/>
        </w:rPr>
        <w:t xml:space="preserve"> The training team suggested that there should be a set route for the demonstration drive. </w:t>
      </w:r>
      <w:r w:rsidR="006F1163">
        <w:rPr>
          <w:lang w:val="en-US"/>
        </w:rPr>
        <w:t xml:space="preserve"> </w:t>
      </w:r>
      <w:r w:rsidR="0020708E">
        <w:rPr>
          <w:lang w:val="en-US"/>
        </w:rPr>
        <w:t>There was discussion on areas where costs could b</w:t>
      </w:r>
      <w:r w:rsidR="00E71AB7">
        <w:rPr>
          <w:lang w:val="en-US"/>
        </w:rPr>
        <w:t xml:space="preserve">e reduced, the only one was the reduction of the mileage on the demonstration drive, </w:t>
      </w:r>
      <w:r w:rsidR="0020708E">
        <w:rPr>
          <w:lang w:val="en-US"/>
        </w:rPr>
        <w:t xml:space="preserve">bearing </w:t>
      </w:r>
      <w:r w:rsidR="00E71AB7">
        <w:rPr>
          <w:lang w:val="en-US"/>
        </w:rPr>
        <w:t xml:space="preserve">in </w:t>
      </w:r>
      <w:r w:rsidR="0020708E">
        <w:rPr>
          <w:lang w:val="en-US"/>
        </w:rPr>
        <w:t xml:space="preserve">mind that </w:t>
      </w:r>
      <w:r w:rsidR="00E71AB7">
        <w:rPr>
          <w:lang w:val="en-US"/>
        </w:rPr>
        <w:t xml:space="preserve">the </w:t>
      </w:r>
      <w:r w:rsidR="0020708E">
        <w:rPr>
          <w:lang w:val="en-US"/>
        </w:rPr>
        <w:t>attention span and memory</w:t>
      </w:r>
      <w:r w:rsidR="00E71AB7">
        <w:rPr>
          <w:lang w:val="en-US"/>
        </w:rPr>
        <w:t xml:space="preserve"> to learn</w:t>
      </w:r>
      <w:r w:rsidR="0020708E">
        <w:rPr>
          <w:lang w:val="en-US"/>
        </w:rPr>
        <w:t xml:space="preserve"> facts</w:t>
      </w:r>
      <w:r w:rsidR="00E71AB7">
        <w:rPr>
          <w:lang w:val="en-US"/>
        </w:rPr>
        <w:t>,</w:t>
      </w:r>
      <w:r w:rsidR="0020708E">
        <w:rPr>
          <w:lang w:val="en-US"/>
        </w:rPr>
        <w:t xml:space="preserve"> diminish with time. It was suggested that the </w:t>
      </w:r>
      <w:proofErr w:type="gramStart"/>
      <w:r w:rsidR="0020708E">
        <w:rPr>
          <w:lang w:val="en-US"/>
        </w:rPr>
        <w:t>71 mile</w:t>
      </w:r>
      <w:proofErr w:type="gramEnd"/>
      <w:r w:rsidR="0020708E">
        <w:rPr>
          <w:lang w:val="en-US"/>
        </w:rPr>
        <w:t xml:space="preserve"> routes were too long and a reduction of this figure could allow a reduction in the Associate fee.</w:t>
      </w:r>
    </w:p>
    <w:p w14:paraId="21B86A9A" w14:textId="77777777" w:rsidR="00B72A04" w:rsidRDefault="00B72A04" w:rsidP="008D01D9">
      <w:pPr>
        <w:ind w:left="720"/>
        <w:rPr>
          <w:lang w:val="en-US"/>
        </w:rPr>
      </w:pPr>
      <w:r>
        <w:rPr>
          <w:lang w:val="en-US"/>
        </w:rPr>
        <w:t xml:space="preserve">Debbie said that perhaps we should consider reducing the associate fee from £75.00 to £60.00 but was reminded by </w:t>
      </w:r>
      <w:r w:rsidR="0020708E">
        <w:rPr>
          <w:lang w:val="en-US"/>
        </w:rPr>
        <w:t xml:space="preserve">John </w:t>
      </w:r>
      <w:r>
        <w:rPr>
          <w:lang w:val="en-US"/>
        </w:rPr>
        <w:t>that we had the mandate to the £75.00 increase and nothing else should be discussed at this meeting.</w:t>
      </w:r>
    </w:p>
    <w:p w14:paraId="3ADE5E07" w14:textId="77777777" w:rsidR="003870EE" w:rsidRDefault="00B72A04" w:rsidP="008D01D9">
      <w:pPr>
        <w:ind w:left="720"/>
        <w:rPr>
          <w:lang w:val="en-US"/>
        </w:rPr>
      </w:pPr>
      <w:r>
        <w:rPr>
          <w:lang w:val="en-US"/>
        </w:rPr>
        <w:t>Pat Tilly made a valid con</w:t>
      </w:r>
      <w:r w:rsidR="00461791">
        <w:rPr>
          <w:lang w:val="en-US"/>
        </w:rPr>
        <w:t>cern about the impact of increas</w:t>
      </w:r>
      <w:r>
        <w:rPr>
          <w:lang w:val="en-US"/>
        </w:rPr>
        <w:t xml:space="preserve">ing the fee to £75.00 for our young associates – he currently has a 19 old young man who could not have afforded £75.00, the chairwomen clearly was not think about young drivers, she made it seem that all new associates </w:t>
      </w:r>
      <w:r w:rsidR="00461791">
        <w:rPr>
          <w:lang w:val="en-US"/>
        </w:rPr>
        <w:t>irrelevant</w:t>
      </w:r>
      <w:r>
        <w:rPr>
          <w:lang w:val="en-US"/>
        </w:rPr>
        <w:t xml:space="preserve"> of age will not pay £75.</w:t>
      </w:r>
      <w:r w:rsidR="003870EE">
        <w:rPr>
          <w:lang w:val="en-US"/>
        </w:rPr>
        <w:t xml:space="preserve">  (Please note, that the secretary later advised </w:t>
      </w:r>
      <w:r w:rsidR="007552C0">
        <w:rPr>
          <w:lang w:val="en-US"/>
        </w:rPr>
        <w:t>Pat</w:t>
      </w:r>
      <w:r w:rsidR="003870EE">
        <w:rPr>
          <w:lang w:val="en-US"/>
        </w:rPr>
        <w:t>, that the young driver’s membership fee has not changed)</w:t>
      </w:r>
    </w:p>
    <w:p w14:paraId="7FCA0257" w14:textId="77777777" w:rsidR="00B72A04" w:rsidRDefault="00B72A04" w:rsidP="008D01D9">
      <w:pPr>
        <w:ind w:left="720"/>
        <w:rPr>
          <w:lang w:val="en-US"/>
        </w:rPr>
      </w:pPr>
      <w:r>
        <w:rPr>
          <w:lang w:val="en-US"/>
        </w:rPr>
        <w:t>Ken Horn made a valid point of asking what other groups charge, clearly this was not explored before we reach the increase to £75.00</w:t>
      </w:r>
      <w:r w:rsidR="003870EE">
        <w:rPr>
          <w:lang w:val="en-US"/>
        </w:rPr>
        <w:t xml:space="preserve"> (Please note</w:t>
      </w:r>
      <w:r w:rsidR="007552C0">
        <w:rPr>
          <w:lang w:val="en-US"/>
        </w:rPr>
        <w:t>, that</w:t>
      </w:r>
      <w:r w:rsidR="003870EE">
        <w:rPr>
          <w:lang w:val="en-US"/>
        </w:rPr>
        <w:t xml:space="preserve"> the budget was set on actual figures, the amount it cost the group to have a demonstration drive, if everyone claimed the full entitlement)</w:t>
      </w:r>
    </w:p>
    <w:p w14:paraId="03C8AE9B" w14:textId="77777777" w:rsidR="0020708E" w:rsidRDefault="005D7EAB" w:rsidP="008D01D9">
      <w:pPr>
        <w:ind w:left="720"/>
        <w:rPr>
          <w:lang w:val="en-US"/>
        </w:rPr>
      </w:pPr>
      <w:r>
        <w:rPr>
          <w:lang w:val="en-US"/>
        </w:rPr>
        <w:t xml:space="preserve"> There was </w:t>
      </w:r>
      <w:r w:rsidR="00A52160">
        <w:rPr>
          <w:lang w:val="en-US"/>
        </w:rPr>
        <w:t>s</w:t>
      </w:r>
      <w:r>
        <w:rPr>
          <w:lang w:val="en-US"/>
        </w:rPr>
        <w:t>ome discussion around this subject as to whether the high fee woul</w:t>
      </w:r>
      <w:r w:rsidR="00A52160">
        <w:rPr>
          <w:lang w:val="en-US"/>
        </w:rPr>
        <w:t>d</w:t>
      </w:r>
      <w:r>
        <w:rPr>
          <w:lang w:val="en-US"/>
        </w:rPr>
        <w:t xml:space="preserve"> d</w:t>
      </w:r>
      <w:r w:rsidR="00A52160">
        <w:rPr>
          <w:lang w:val="en-US"/>
        </w:rPr>
        <w:t>e</w:t>
      </w:r>
      <w:r>
        <w:rPr>
          <w:lang w:val="en-US"/>
        </w:rPr>
        <w:t>ter Associate recruitment, reducing new members</w:t>
      </w:r>
      <w:r w:rsidR="00A52160">
        <w:rPr>
          <w:lang w:val="en-US"/>
        </w:rPr>
        <w:t xml:space="preserve"> and co</w:t>
      </w:r>
      <w:r w:rsidR="00461791">
        <w:rPr>
          <w:lang w:val="en-US"/>
        </w:rPr>
        <w:t xml:space="preserve">uld new Associates afford it. </w:t>
      </w:r>
      <w:r w:rsidR="00A52160">
        <w:rPr>
          <w:lang w:val="en-US"/>
        </w:rPr>
        <w:t xml:space="preserve"> A straw poll was then held with those at the meeting that showed only one was against the increase to £75</w:t>
      </w:r>
      <w:r w:rsidR="00374D34">
        <w:rPr>
          <w:lang w:val="en-US"/>
        </w:rPr>
        <w:t>.</w:t>
      </w:r>
    </w:p>
    <w:p w14:paraId="44DF3278" w14:textId="77777777" w:rsidR="00374D34" w:rsidRDefault="00374D34" w:rsidP="00374D34">
      <w:pPr>
        <w:pStyle w:val="ListParagraph"/>
        <w:numPr>
          <w:ilvl w:val="0"/>
          <w:numId w:val="1"/>
        </w:numPr>
        <w:rPr>
          <w:lang w:val="en-US"/>
        </w:rPr>
      </w:pPr>
      <w:r>
        <w:rPr>
          <w:lang w:val="en-US"/>
        </w:rPr>
        <w:t xml:space="preserve"> Events</w:t>
      </w:r>
    </w:p>
    <w:p w14:paraId="41A00E58" w14:textId="77777777" w:rsidR="00D70004" w:rsidRDefault="00374D34" w:rsidP="00374D34">
      <w:pPr>
        <w:pStyle w:val="ListParagraph"/>
        <w:rPr>
          <w:lang w:val="en-US"/>
        </w:rPr>
      </w:pPr>
      <w:r>
        <w:rPr>
          <w:lang w:val="en-US"/>
        </w:rPr>
        <w:t xml:space="preserve">John provided the report attached as Annex </w:t>
      </w:r>
      <w:r w:rsidR="003678C3">
        <w:rPr>
          <w:lang w:val="en-US"/>
        </w:rPr>
        <w:t>4</w:t>
      </w:r>
      <w:r>
        <w:rPr>
          <w:lang w:val="en-US"/>
        </w:rPr>
        <w:t xml:space="preserve"> outlining the events which had comprised monthly meetings with guest speakers and a Skid Pan training event. There were events being planned for 2025 and John advised that he would like</w:t>
      </w:r>
      <w:r w:rsidR="00D70004">
        <w:rPr>
          <w:lang w:val="en-US"/>
        </w:rPr>
        <w:t xml:space="preserve"> to handover to a new Events </w:t>
      </w:r>
    </w:p>
    <w:p w14:paraId="34531D43" w14:textId="77777777" w:rsidR="00374D34" w:rsidRDefault="00D70004" w:rsidP="00374D34">
      <w:pPr>
        <w:pStyle w:val="ListParagraph"/>
        <w:rPr>
          <w:lang w:val="en-US"/>
        </w:rPr>
      </w:pPr>
      <w:r>
        <w:rPr>
          <w:lang w:val="en-US"/>
        </w:rPr>
        <w:t>Coordinator</w:t>
      </w:r>
      <w:r w:rsidR="00374D34">
        <w:rPr>
          <w:lang w:val="en-US"/>
        </w:rPr>
        <w:t xml:space="preserve"> if one can be found.</w:t>
      </w:r>
    </w:p>
    <w:p w14:paraId="73965E44" w14:textId="77777777" w:rsidR="006A65CC" w:rsidRDefault="006A65CC" w:rsidP="00374D34">
      <w:pPr>
        <w:pStyle w:val="ListParagraph"/>
        <w:rPr>
          <w:lang w:val="en-US"/>
        </w:rPr>
      </w:pPr>
    </w:p>
    <w:p w14:paraId="6AAB491E" w14:textId="77777777" w:rsidR="006A65CC" w:rsidRDefault="006A65CC" w:rsidP="006A65CC">
      <w:pPr>
        <w:pStyle w:val="ListParagraph"/>
        <w:numPr>
          <w:ilvl w:val="0"/>
          <w:numId w:val="1"/>
        </w:numPr>
        <w:rPr>
          <w:lang w:val="en-US"/>
        </w:rPr>
      </w:pPr>
      <w:r>
        <w:rPr>
          <w:lang w:val="en-US"/>
        </w:rPr>
        <w:t xml:space="preserve"> Membership Secretary</w:t>
      </w:r>
    </w:p>
    <w:p w14:paraId="4820EBD3" w14:textId="77777777" w:rsidR="006A65CC" w:rsidRDefault="006A65CC" w:rsidP="006A65CC">
      <w:pPr>
        <w:pStyle w:val="ListParagraph"/>
        <w:rPr>
          <w:lang w:val="en-US"/>
        </w:rPr>
      </w:pPr>
      <w:r>
        <w:rPr>
          <w:lang w:val="en-US"/>
        </w:rPr>
        <w:t xml:space="preserve">Ian provided the report attached as Annex </w:t>
      </w:r>
      <w:r w:rsidR="003678C3">
        <w:rPr>
          <w:lang w:val="en-US"/>
        </w:rPr>
        <w:t>5</w:t>
      </w:r>
      <w:r>
        <w:rPr>
          <w:lang w:val="en-US"/>
        </w:rPr>
        <w:t xml:space="preserve"> showing membership had risen from </w:t>
      </w:r>
      <w:r w:rsidR="001D24BC">
        <w:rPr>
          <w:lang w:val="en-US"/>
        </w:rPr>
        <w:t>82 – 89 which was still down from 91 prior to Covid. This showed a slow steady increase.</w:t>
      </w:r>
    </w:p>
    <w:p w14:paraId="3203D505" w14:textId="77777777" w:rsidR="00170E0A" w:rsidRDefault="00170E0A" w:rsidP="006A65CC">
      <w:pPr>
        <w:pStyle w:val="ListParagraph"/>
        <w:rPr>
          <w:lang w:val="en-US"/>
        </w:rPr>
      </w:pPr>
    </w:p>
    <w:p w14:paraId="580FF2B6" w14:textId="77777777" w:rsidR="00170E0A" w:rsidRDefault="00170E0A" w:rsidP="00170E0A">
      <w:pPr>
        <w:pStyle w:val="ListParagraph"/>
        <w:numPr>
          <w:ilvl w:val="0"/>
          <w:numId w:val="1"/>
        </w:numPr>
        <w:rPr>
          <w:lang w:val="en-US"/>
        </w:rPr>
      </w:pPr>
      <w:r>
        <w:rPr>
          <w:lang w:val="en-US"/>
        </w:rPr>
        <w:t>Training Officer</w:t>
      </w:r>
    </w:p>
    <w:p w14:paraId="76DF1E69" w14:textId="77777777" w:rsidR="00170E0A" w:rsidRDefault="00170E0A" w:rsidP="00170E0A">
      <w:pPr>
        <w:pStyle w:val="ListParagraph"/>
        <w:rPr>
          <w:lang w:val="en-US"/>
        </w:rPr>
      </w:pPr>
      <w:r>
        <w:rPr>
          <w:lang w:val="en-US"/>
        </w:rPr>
        <w:t xml:space="preserve">Ray provided the report attached as Annex </w:t>
      </w:r>
      <w:r w:rsidR="003678C3">
        <w:rPr>
          <w:lang w:val="en-US"/>
        </w:rPr>
        <w:t>6</w:t>
      </w:r>
      <w:r>
        <w:rPr>
          <w:lang w:val="en-US"/>
        </w:rPr>
        <w:t xml:space="preserve"> outlining the struggle to get new associates on average two a month, re-affirming the need for new recruitment.</w:t>
      </w:r>
      <w:r w:rsidR="0046028B">
        <w:rPr>
          <w:lang w:val="en-US"/>
        </w:rPr>
        <w:t xml:space="preserve"> </w:t>
      </w:r>
    </w:p>
    <w:p w14:paraId="73B428E8" w14:textId="77777777" w:rsidR="00F20E56" w:rsidRDefault="00F20E56" w:rsidP="0046028B">
      <w:pPr>
        <w:pStyle w:val="ListParagraph"/>
        <w:rPr>
          <w:rFonts w:ascii="Calibri" w:eastAsia="Arial Unicode MS" w:hAnsi="Calibri" w:cs="Calibri"/>
          <w:sz w:val="24"/>
          <w:szCs w:val="24"/>
        </w:rPr>
      </w:pPr>
    </w:p>
    <w:p w14:paraId="689E8A5E" w14:textId="2B799E21" w:rsidR="00F962D6" w:rsidRPr="0046028B" w:rsidRDefault="00F962D6" w:rsidP="0046028B">
      <w:pPr>
        <w:pStyle w:val="ListParagraph"/>
        <w:rPr>
          <w:rFonts w:ascii="Calibri" w:eastAsia="Arial Unicode MS" w:hAnsi="Calibri" w:cs="Calibri"/>
          <w:sz w:val="24"/>
          <w:szCs w:val="24"/>
        </w:rPr>
      </w:pPr>
      <w:r w:rsidRPr="0046028B">
        <w:rPr>
          <w:rFonts w:ascii="Calibri" w:eastAsia="Arial Unicode MS" w:hAnsi="Calibri" w:cs="Calibri"/>
          <w:sz w:val="24"/>
          <w:szCs w:val="24"/>
        </w:rPr>
        <w:t xml:space="preserve">This year has been another that we have struggled to attract new Associates which is highlighted by the low number of associates taking the test. On average we are getting 2 new associates per month. Last year we started the Introduction </w:t>
      </w:r>
      <w:proofErr w:type="gramStart"/>
      <w:r w:rsidRPr="0046028B">
        <w:rPr>
          <w:rFonts w:ascii="Calibri" w:eastAsia="Arial Unicode MS" w:hAnsi="Calibri" w:cs="Calibri"/>
          <w:sz w:val="24"/>
          <w:szCs w:val="24"/>
        </w:rPr>
        <w:t>Sessions ,</w:t>
      </w:r>
      <w:proofErr w:type="gramEnd"/>
      <w:r w:rsidRPr="0046028B">
        <w:rPr>
          <w:rFonts w:ascii="Calibri" w:eastAsia="Arial Unicode MS" w:hAnsi="Calibri" w:cs="Calibri"/>
          <w:sz w:val="24"/>
          <w:szCs w:val="24"/>
        </w:rPr>
        <w:t xml:space="preserve"> </w:t>
      </w:r>
      <w:r w:rsidRPr="0046028B">
        <w:rPr>
          <w:rFonts w:ascii="Calibri" w:eastAsia="Arial Unicode MS" w:hAnsi="Calibri" w:cs="Calibri"/>
          <w:sz w:val="24"/>
          <w:szCs w:val="24"/>
        </w:rPr>
        <w:lastRenderedPageBreak/>
        <w:t xml:space="preserve">this has proved a success as we currently have no associates waiting to be assigned a Tutor  ~ previously we always had 14 associates waiting </w:t>
      </w:r>
      <w:r w:rsidR="000D101F">
        <w:rPr>
          <w:rFonts w:ascii="Calibri" w:eastAsia="Arial Unicode MS" w:hAnsi="Calibri" w:cs="Calibri"/>
          <w:sz w:val="24"/>
          <w:szCs w:val="24"/>
        </w:rPr>
        <w:t>to attend the Induction Seminar</w:t>
      </w:r>
      <w:r w:rsidRPr="0046028B">
        <w:rPr>
          <w:rFonts w:ascii="Calibri" w:eastAsia="Arial Unicode MS" w:hAnsi="Calibri" w:cs="Calibri"/>
          <w:sz w:val="24"/>
          <w:szCs w:val="24"/>
        </w:rPr>
        <w:t>.</w:t>
      </w:r>
    </w:p>
    <w:p w14:paraId="252F2B77" w14:textId="77777777" w:rsidR="003870EE" w:rsidRDefault="003870EE" w:rsidP="00F962D6">
      <w:pPr>
        <w:pStyle w:val="ListParagraph"/>
        <w:jc w:val="center"/>
        <w:rPr>
          <w:rFonts w:ascii="Calibri" w:eastAsia="Arial Unicode MS" w:hAnsi="Calibri" w:cs="Calibri"/>
          <w:sz w:val="24"/>
          <w:szCs w:val="24"/>
          <w:u w:val="single"/>
        </w:rPr>
      </w:pPr>
    </w:p>
    <w:p w14:paraId="1DA33C9D" w14:textId="77777777" w:rsidR="00F962D6" w:rsidRPr="0046028B" w:rsidRDefault="00F962D6" w:rsidP="00F962D6">
      <w:pPr>
        <w:pStyle w:val="ListParagraph"/>
        <w:jc w:val="center"/>
        <w:rPr>
          <w:rFonts w:ascii="Calibri" w:eastAsia="Arial Unicode MS" w:hAnsi="Calibri" w:cs="Calibri"/>
          <w:sz w:val="24"/>
          <w:szCs w:val="24"/>
          <w:u w:val="single"/>
        </w:rPr>
      </w:pPr>
      <w:r w:rsidRPr="0046028B">
        <w:rPr>
          <w:rFonts w:ascii="Calibri" w:eastAsia="Arial Unicode MS" w:hAnsi="Calibri" w:cs="Calibri"/>
          <w:sz w:val="24"/>
          <w:szCs w:val="24"/>
          <w:u w:val="single"/>
        </w:rPr>
        <w:t xml:space="preserve">Associates </w:t>
      </w:r>
    </w:p>
    <w:p w14:paraId="1A591859" w14:textId="77777777" w:rsidR="00F962D6" w:rsidRPr="0046028B" w:rsidRDefault="00F962D6" w:rsidP="00F962D6">
      <w:pPr>
        <w:numPr>
          <w:ilvl w:val="0"/>
          <w:numId w:val="4"/>
        </w:numPr>
        <w:spacing w:after="200" w:line="276" w:lineRule="auto"/>
        <w:rPr>
          <w:rFonts w:ascii="Calibri" w:eastAsia="Arial Unicode MS" w:hAnsi="Calibri" w:cs="Calibri"/>
          <w:sz w:val="24"/>
          <w:szCs w:val="24"/>
        </w:rPr>
      </w:pPr>
      <w:r w:rsidRPr="0046028B">
        <w:rPr>
          <w:rFonts w:ascii="Calibri" w:eastAsia="Arial Unicode MS" w:hAnsi="Calibri" w:cs="Calibri"/>
          <w:sz w:val="24"/>
          <w:szCs w:val="24"/>
        </w:rPr>
        <w:t>4 x Gold Pass ~ 1 last year</w:t>
      </w:r>
    </w:p>
    <w:p w14:paraId="6707C27B" w14:textId="77777777" w:rsidR="00F962D6" w:rsidRPr="0046028B" w:rsidRDefault="00F962D6" w:rsidP="00F962D6">
      <w:pPr>
        <w:numPr>
          <w:ilvl w:val="0"/>
          <w:numId w:val="4"/>
        </w:numPr>
        <w:spacing w:after="200" w:line="276" w:lineRule="auto"/>
        <w:rPr>
          <w:rFonts w:ascii="Calibri" w:eastAsia="Arial Unicode MS" w:hAnsi="Calibri" w:cs="Calibri"/>
          <w:sz w:val="24"/>
          <w:szCs w:val="24"/>
        </w:rPr>
      </w:pPr>
      <w:r w:rsidRPr="0046028B">
        <w:rPr>
          <w:rFonts w:ascii="Calibri" w:eastAsia="Arial Unicode MS" w:hAnsi="Calibri" w:cs="Calibri"/>
          <w:sz w:val="24"/>
          <w:szCs w:val="24"/>
        </w:rPr>
        <w:t>1 x Silver Passes ~ 3 last year</w:t>
      </w:r>
    </w:p>
    <w:p w14:paraId="2FBCD2B5" w14:textId="77777777" w:rsidR="00F962D6" w:rsidRPr="0046028B" w:rsidRDefault="00F962D6" w:rsidP="00F962D6">
      <w:pPr>
        <w:numPr>
          <w:ilvl w:val="0"/>
          <w:numId w:val="4"/>
        </w:numPr>
        <w:spacing w:after="200" w:line="276" w:lineRule="auto"/>
        <w:rPr>
          <w:rFonts w:ascii="Calibri" w:eastAsia="Arial Unicode MS" w:hAnsi="Calibri" w:cs="Calibri"/>
          <w:sz w:val="24"/>
          <w:szCs w:val="24"/>
          <w:u w:val="single"/>
        </w:rPr>
      </w:pPr>
      <w:r w:rsidRPr="0046028B">
        <w:rPr>
          <w:rFonts w:ascii="Calibri" w:eastAsia="Arial Unicode MS" w:hAnsi="Calibri" w:cs="Calibri"/>
          <w:sz w:val="24"/>
          <w:szCs w:val="24"/>
        </w:rPr>
        <w:t>0 x Bronze Pass ~ 1 last year</w:t>
      </w:r>
    </w:p>
    <w:p w14:paraId="79EC446A" w14:textId="77777777" w:rsidR="00F962D6" w:rsidRPr="0046028B" w:rsidRDefault="00F962D6" w:rsidP="00F962D6">
      <w:pPr>
        <w:numPr>
          <w:ilvl w:val="0"/>
          <w:numId w:val="4"/>
        </w:numPr>
        <w:spacing w:after="200" w:line="276" w:lineRule="auto"/>
        <w:rPr>
          <w:rFonts w:ascii="Calibri" w:eastAsia="Arial Unicode MS" w:hAnsi="Calibri" w:cs="Calibri"/>
          <w:sz w:val="24"/>
          <w:szCs w:val="24"/>
          <w:u w:val="single"/>
        </w:rPr>
      </w:pPr>
      <w:r w:rsidRPr="0046028B">
        <w:rPr>
          <w:rFonts w:ascii="Calibri" w:eastAsia="Arial Unicode MS" w:hAnsi="Calibri" w:cs="Calibri"/>
          <w:sz w:val="24"/>
          <w:szCs w:val="24"/>
          <w:u w:val="single"/>
        </w:rPr>
        <w:t>Tutors</w:t>
      </w:r>
    </w:p>
    <w:p w14:paraId="78098E77" w14:textId="77777777" w:rsidR="00F962D6" w:rsidRPr="0046028B" w:rsidRDefault="00F962D6" w:rsidP="00F962D6">
      <w:pPr>
        <w:pStyle w:val="ListParagraph"/>
        <w:numPr>
          <w:ilvl w:val="0"/>
          <w:numId w:val="5"/>
        </w:numPr>
        <w:spacing w:after="200" w:line="276" w:lineRule="auto"/>
        <w:rPr>
          <w:rFonts w:ascii="Calibri" w:eastAsia="Arial Unicode MS" w:hAnsi="Calibri" w:cs="Calibri"/>
          <w:sz w:val="24"/>
          <w:szCs w:val="24"/>
        </w:rPr>
      </w:pPr>
      <w:r w:rsidRPr="0046028B">
        <w:rPr>
          <w:rFonts w:ascii="Calibri" w:eastAsia="Arial Unicode MS" w:hAnsi="Calibri" w:cs="Calibri"/>
          <w:sz w:val="24"/>
          <w:szCs w:val="24"/>
        </w:rPr>
        <w:t xml:space="preserve">8 x Approved Tutor ~ 10 last </w:t>
      </w:r>
      <w:proofErr w:type="gramStart"/>
      <w:r w:rsidRPr="0046028B">
        <w:rPr>
          <w:rFonts w:ascii="Calibri" w:eastAsia="Arial Unicode MS" w:hAnsi="Calibri" w:cs="Calibri"/>
          <w:sz w:val="24"/>
          <w:szCs w:val="24"/>
        </w:rPr>
        <w:t>year ,</w:t>
      </w:r>
      <w:proofErr w:type="gramEnd"/>
      <w:r w:rsidRPr="0046028B">
        <w:rPr>
          <w:rFonts w:ascii="Calibri" w:eastAsia="Arial Unicode MS" w:hAnsi="Calibri" w:cs="Calibri"/>
          <w:sz w:val="24"/>
          <w:szCs w:val="24"/>
        </w:rPr>
        <w:t xml:space="preserve"> 2 left and 1 new Tutor</w:t>
      </w:r>
    </w:p>
    <w:p w14:paraId="21AB6418" w14:textId="77777777" w:rsidR="00F962D6" w:rsidRPr="0046028B" w:rsidRDefault="00F962D6" w:rsidP="00F962D6">
      <w:pPr>
        <w:pStyle w:val="ListParagraph"/>
        <w:numPr>
          <w:ilvl w:val="0"/>
          <w:numId w:val="5"/>
        </w:numPr>
        <w:spacing w:after="200" w:line="276" w:lineRule="auto"/>
        <w:rPr>
          <w:rFonts w:ascii="Calibri" w:eastAsia="Arial Unicode MS" w:hAnsi="Calibri" w:cs="Calibri"/>
          <w:sz w:val="24"/>
          <w:szCs w:val="24"/>
        </w:rPr>
      </w:pPr>
      <w:r w:rsidRPr="0046028B">
        <w:rPr>
          <w:rFonts w:ascii="Calibri" w:eastAsia="Arial Unicode MS" w:hAnsi="Calibri" w:cs="Calibri"/>
          <w:sz w:val="24"/>
          <w:szCs w:val="24"/>
        </w:rPr>
        <w:t>4 x Advanced Tutors ~ 4 last year 1 left</w:t>
      </w:r>
    </w:p>
    <w:p w14:paraId="472B9FBF" w14:textId="77777777" w:rsidR="0046028B" w:rsidRPr="0046028B" w:rsidRDefault="0046028B" w:rsidP="00F962D6">
      <w:pPr>
        <w:pStyle w:val="ListParagraph"/>
        <w:ind w:left="0"/>
        <w:rPr>
          <w:rFonts w:ascii="Arial Unicode MS" w:eastAsia="Arial Unicode MS" w:hAnsi="Arial Unicode MS" w:cs="Arial Unicode MS"/>
          <w:sz w:val="24"/>
          <w:szCs w:val="24"/>
          <w:u w:val="single"/>
        </w:rPr>
      </w:pPr>
    </w:p>
    <w:p w14:paraId="6F9C309C" w14:textId="77777777" w:rsidR="00F962D6" w:rsidRPr="0046028B" w:rsidRDefault="00F962D6" w:rsidP="00F962D6">
      <w:pPr>
        <w:pStyle w:val="ListParagraph"/>
        <w:ind w:left="0"/>
        <w:rPr>
          <w:rFonts w:ascii="Arial Unicode MS" w:eastAsia="Arial Unicode MS" w:hAnsi="Arial Unicode MS" w:cs="Arial Unicode MS"/>
          <w:sz w:val="24"/>
          <w:szCs w:val="24"/>
          <w:u w:val="single"/>
        </w:rPr>
      </w:pPr>
      <w:r w:rsidRPr="0046028B">
        <w:rPr>
          <w:rFonts w:ascii="Arial Unicode MS" w:eastAsia="Arial Unicode MS" w:hAnsi="Arial Unicode MS" w:cs="Arial Unicode MS" w:hint="eastAsia"/>
          <w:sz w:val="24"/>
          <w:szCs w:val="24"/>
          <w:u w:val="single"/>
        </w:rPr>
        <w:t>Tutor Training</w:t>
      </w:r>
    </w:p>
    <w:p w14:paraId="5601C2C9" w14:textId="77777777" w:rsidR="00F962D6" w:rsidRDefault="00F962D6" w:rsidP="00F962D6">
      <w:pPr>
        <w:pStyle w:val="ListParagraph"/>
        <w:ind w:left="0"/>
        <w:rPr>
          <w:rFonts w:ascii="Arial Unicode MS" w:eastAsia="Arial Unicode MS" w:hAnsi="Arial Unicode MS" w:cs="Arial Unicode MS"/>
          <w:sz w:val="24"/>
          <w:szCs w:val="24"/>
        </w:rPr>
      </w:pPr>
      <w:r w:rsidRPr="0046028B">
        <w:rPr>
          <w:rFonts w:ascii="Arial Unicode MS" w:eastAsia="Arial Unicode MS" w:hAnsi="Arial Unicode MS" w:cs="Arial Unicode MS" w:hint="eastAsia"/>
          <w:sz w:val="24"/>
          <w:szCs w:val="24"/>
        </w:rPr>
        <w:t>Nothing to report on</w:t>
      </w:r>
    </w:p>
    <w:p w14:paraId="1C9A8B70" w14:textId="77777777" w:rsidR="0046028B" w:rsidRPr="0046028B" w:rsidRDefault="0046028B" w:rsidP="00F962D6">
      <w:pPr>
        <w:pStyle w:val="ListParagraph"/>
        <w:ind w:left="0"/>
        <w:rPr>
          <w:rFonts w:ascii="Arial Unicode MS" w:eastAsia="Arial Unicode MS" w:hAnsi="Arial Unicode MS" w:cs="Arial Unicode MS"/>
          <w:sz w:val="24"/>
          <w:szCs w:val="24"/>
          <w:u w:val="single"/>
        </w:rPr>
      </w:pPr>
      <w:r w:rsidRPr="0046028B">
        <w:rPr>
          <w:rFonts w:ascii="Arial Unicode MS" w:eastAsia="Arial Unicode MS" w:hAnsi="Arial Unicode MS" w:cs="Arial Unicode MS"/>
          <w:sz w:val="24"/>
          <w:szCs w:val="24"/>
        </w:rPr>
        <w:t xml:space="preserve">Ray said that without tutors there would be no group and thanked all the </w:t>
      </w:r>
      <w:proofErr w:type="spellStart"/>
      <w:r w:rsidRPr="0046028B">
        <w:rPr>
          <w:rFonts w:ascii="Arial Unicode MS" w:eastAsia="Arial Unicode MS" w:hAnsi="Arial Unicode MS" w:cs="Arial Unicode MS"/>
          <w:sz w:val="24"/>
          <w:szCs w:val="24"/>
        </w:rPr>
        <w:t>the</w:t>
      </w:r>
      <w:proofErr w:type="spellEnd"/>
      <w:r w:rsidRPr="0046028B">
        <w:rPr>
          <w:rFonts w:ascii="Arial Unicode MS" w:eastAsia="Arial Unicode MS" w:hAnsi="Arial Unicode MS" w:cs="Arial Unicode MS"/>
          <w:sz w:val="24"/>
          <w:szCs w:val="24"/>
        </w:rPr>
        <w:t xml:space="preserve"> tutors for the hard work they do on behalf of the group.</w:t>
      </w:r>
    </w:p>
    <w:p w14:paraId="6FE4092C" w14:textId="77777777" w:rsidR="00F962D6" w:rsidRDefault="00F962D6" w:rsidP="00170E0A">
      <w:pPr>
        <w:pStyle w:val="ListParagraph"/>
        <w:rPr>
          <w:lang w:val="en-US"/>
        </w:rPr>
      </w:pPr>
    </w:p>
    <w:p w14:paraId="1A40D3C0" w14:textId="77777777" w:rsidR="002B38AB" w:rsidRDefault="002B38AB" w:rsidP="00170E0A">
      <w:pPr>
        <w:pStyle w:val="ListParagraph"/>
        <w:rPr>
          <w:lang w:val="en-US"/>
        </w:rPr>
      </w:pPr>
    </w:p>
    <w:p w14:paraId="44081C7B" w14:textId="77777777" w:rsidR="002B38AB" w:rsidRDefault="002B38AB" w:rsidP="002B38AB">
      <w:pPr>
        <w:pStyle w:val="ListParagraph"/>
        <w:numPr>
          <w:ilvl w:val="0"/>
          <w:numId w:val="1"/>
        </w:numPr>
        <w:rPr>
          <w:lang w:val="en-US"/>
        </w:rPr>
      </w:pPr>
      <w:r>
        <w:rPr>
          <w:lang w:val="en-US"/>
        </w:rPr>
        <w:t>Secretary report</w:t>
      </w:r>
    </w:p>
    <w:p w14:paraId="06396936" w14:textId="77777777" w:rsidR="009C5B41" w:rsidRPr="009C5B41" w:rsidRDefault="004374DA" w:rsidP="004374DA">
      <w:pPr>
        <w:ind w:left="720"/>
        <w:rPr>
          <w:lang w:val="en-US"/>
        </w:rPr>
      </w:pPr>
      <w:r>
        <w:rPr>
          <w:lang w:val="en-US"/>
        </w:rPr>
        <w:t>Only one communication from HQ Tutors Insurance policy.</w:t>
      </w:r>
      <w:r w:rsidR="009C5B41" w:rsidRPr="009C5B41">
        <w:rPr>
          <w:lang w:val="en-US"/>
        </w:rPr>
        <w:t xml:space="preserve"> Thanks were extended to Ray for all his work over the year.</w:t>
      </w:r>
    </w:p>
    <w:p w14:paraId="6385FDE1" w14:textId="77777777" w:rsidR="009C5B41" w:rsidRDefault="009C5B41" w:rsidP="00FA1414">
      <w:pPr>
        <w:rPr>
          <w:b/>
          <w:lang w:val="en-US"/>
        </w:rPr>
      </w:pPr>
      <w:r w:rsidRPr="00FA1414">
        <w:rPr>
          <w:b/>
          <w:lang w:val="en-US"/>
        </w:rPr>
        <w:t>Election of Committee Officers</w:t>
      </w:r>
    </w:p>
    <w:p w14:paraId="26698299" w14:textId="77777777" w:rsidR="009C5B41" w:rsidRDefault="009C5B41" w:rsidP="009C5B41">
      <w:pPr>
        <w:ind w:left="720"/>
        <w:rPr>
          <w:lang w:val="en-US"/>
        </w:rPr>
      </w:pPr>
      <w:r>
        <w:rPr>
          <w:lang w:val="en-US"/>
        </w:rPr>
        <w:t>Those in position on the Committee agreed to continue with their roles and were thanked by Debbie on behalf of the Group for all their good works across the year.</w:t>
      </w:r>
    </w:p>
    <w:p w14:paraId="38C3E39A" w14:textId="77777777" w:rsidR="00050BCA" w:rsidRPr="00FA1414" w:rsidRDefault="009C5B41" w:rsidP="00FA1414">
      <w:pPr>
        <w:rPr>
          <w:b/>
          <w:lang w:val="en-US"/>
        </w:rPr>
      </w:pPr>
      <w:r w:rsidRPr="00FA1414">
        <w:rPr>
          <w:b/>
          <w:lang w:val="en-US"/>
        </w:rPr>
        <w:t>Any other notified business</w:t>
      </w:r>
    </w:p>
    <w:p w14:paraId="4DFF5161" w14:textId="77777777" w:rsidR="0012268B" w:rsidRDefault="00AC3F65" w:rsidP="00560C7E">
      <w:pPr>
        <w:ind w:left="720"/>
        <w:rPr>
          <w:lang w:val="en-US"/>
        </w:rPr>
      </w:pPr>
      <w:r>
        <w:rPr>
          <w:lang w:val="en-US"/>
        </w:rPr>
        <w:t>Ravi had asked members what they want from the Group Newsletter and whether they would be wil</w:t>
      </w:r>
      <w:r w:rsidR="00947038">
        <w:rPr>
          <w:lang w:val="en-US"/>
        </w:rPr>
        <w:t>l</w:t>
      </w:r>
      <w:r>
        <w:rPr>
          <w:lang w:val="en-US"/>
        </w:rPr>
        <w:t xml:space="preserve">ing to </w:t>
      </w:r>
      <w:r w:rsidR="00947038">
        <w:rPr>
          <w:lang w:val="en-US"/>
        </w:rPr>
        <w:t>contribute.</w:t>
      </w:r>
    </w:p>
    <w:p w14:paraId="56E1C630" w14:textId="77777777" w:rsidR="009C5B41" w:rsidRDefault="0012268B" w:rsidP="00435817">
      <w:pPr>
        <w:rPr>
          <w:lang w:val="en-US"/>
        </w:rPr>
      </w:pPr>
      <w:r w:rsidRPr="0012268B">
        <w:rPr>
          <w:b/>
          <w:lang w:val="en-US"/>
        </w:rPr>
        <w:t>Close AGM</w:t>
      </w:r>
      <w:r w:rsidR="00435817">
        <w:rPr>
          <w:b/>
          <w:lang w:val="en-US"/>
        </w:rPr>
        <w:t xml:space="preserve">     </w:t>
      </w:r>
      <w:r w:rsidR="009C5B41">
        <w:rPr>
          <w:lang w:val="en-US"/>
        </w:rPr>
        <w:t xml:space="preserve"> Debbie closed the AGM by thanking all those who had </w:t>
      </w:r>
      <w:r w:rsidR="00560C7E">
        <w:rPr>
          <w:lang w:val="en-US"/>
        </w:rPr>
        <w:t>attended and the Committee Members and tutors for their sterling work over the year.</w:t>
      </w:r>
    </w:p>
    <w:p w14:paraId="2E7CF203" w14:textId="77777777" w:rsidR="00754710" w:rsidRDefault="0024511F" w:rsidP="00560C7E">
      <w:pPr>
        <w:ind w:left="720"/>
        <w:rPr>
          <w:lang w:val="en-US"/>
        </w:rPr>
      </w:pPr>
      <w:r>
        <w:rPr>
          <w:lang w:val="en-US"/>
        </w:rPr>
        <w:t>Signed</w:t>
      </w:r>
      <w:r w:rsidR="00435817">
        <w:rPr>
          <w:lang w:val="en-US"/>
        </w:rPr>
        <w:t xml:space="preserve">       </w:t>
      </w:r>
      <w:r w:rsidR="00435817" w:rsidRPr="00435817">
        <w:rPr>
          <w:noProof/>
          <w:lang w:eastAsia="en-GB"/>
        </w:rPr>
        <w:drawing>
          <wp:inline distT="0" distB="0" distL="0" distR="0" wp14:anchorId="09196D26" wp14:editId="2F7D107D">
            <wp:extent cx="904425" cy="3143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972144" cy="337860"/>
                    </a:xfrm>
                    <a:prstGeom prst="rect">
                      <a:avLst/>
                    </a:prstGeom>
                  </pic:spPr>
                </pic:pic>
              </a:graphicData>
            </a:graphic>
          </wp:inline>
        </w:drawing>
      </w:r>
    </w:p>
    <w:p w14:paraId="0A5D1703" w14:textId="77777777" w:rsidR="0024511F" w:rsidRDefault="0024511F" w:rsidP="00560C7E">
      <w:pPr>
        <w:ind w:left="720"/>
        <w:rPr>
          <w:lang w:val="en-US"/>
        </w:rPr>
      </w:pPr>
      <w:r>
        <w:rPr>
          <w:lang w:val="en-US"/>
        </w:rPr>
        <w:t>Deborah Palmer Chairwoman</w:t>
      </w:r>
    </w:p>
    <w:p w14:paraId="3048913A" w14:textId="77777777" w:rsidR="003870EE" w:rsidRDefault="003870EE" w:rsidP="00560C7E">
      <w:pPr>
        <w:ind w:left="720"/>
        <w:rPr>
          <w:lang w:val="en-US"/>
        </w:rPr>
      </w:pPr>
      <w:r>
        <w:rPr>
          <w:lang w:val="en-US"/>
        </w:rPr>
        <w:t>Dated 18.10.24</w:t>
      </w:r>
    </w:p>
    <w:p w14:paraId="6AF82E51" w14:textId="77777777" w:rsidR="003870EE" w:rsidRDefault="003870EE" w:rsidP="00560C7E">
      <w:pPr>
        <w:ind w:left="720"/>
        <w:rPr>
          <w:lang w:val="en-US"/>
        </w:rPr>
      </w:pPr>
    </w:p>
    <w:p w14:paraId="4E15C7DF" w14:textId="77777777" w:rsidR="003870EE" w:rsidRDefault="00754710" w:rsidP="00560C7E">
      <w:pPr>
        <w:ind w:left="720"/>
        <w:rPr>
          <w:lang w:val="en-US"/>
        </w:rPr>
      </w:pPr>
      <w:r>
        <w:rPr>
          <w:lang w:val="en-US"/>
        </w:rPr>
        <w:lastRenderedPageBreak/>
        <w:tab/>
      </w:r>
      <w:r>
        <w:rPr>
          <w:lang w:val="en-US"/>
        </w:rPr>
        <w:tab/>
      </w:r>
      <w:r>
        <w:rPr>
          <w:lang w:val="en-US"/>
        </w:rPr>
        <w:tab/>
      </w:r>
      <w:r>
        <w:rPr>
          <w:lang w:val="en-US"/>
        </w:rPr>
        <w:tab/>
      </w:r>
      <w:r>
        <w:rPr>
          <w:lang w:val="en-US"/>
        </w:rPr>
        <w:tab/>
      </w:r>
    </w:p>
    <w:p w14:paraId="34A185F6" w14:textId="77777777" w:rsidR="003870EE" w:rsidRDefault="003870EE" w:rsidP="00560C7E">
      <w:pPr>
        <w:ind w:left="720"/>
        <w:rPr>
          <w:lang w:val="en-US"/>
        </w:rPr>
      </w:pPr>
    </w:p>
    <w:p w14:paraId="339D00F0" w14:textId="77777777" w:rsidR="00754710" w:rsidRDefault="00754710" w:rsidP="00560C7E">
      <w:pPr>
        <w:ind w:left="720"/>
        <w:rPr>
          <w:lang w:val="en-US"/>
        </w:rPr>
      </w:pPr>
      <w:r>
        <w:rPr>
          <w:lang w:val="en-US"/>
        </w:rPr>
        <w:t>ANNEX 1</w:t>
      </w:r>
    </w:p>
    <w:p w14:paraId="2939D779" w14:textId="77777777" w:rsidR="00754710" w:rsidRDefault="00754710" w:rsidP="00560C7E">
      <w:pPr>
        <w:ind w:left="720"/>
        <w:rPr>
          <w:lang w:val="en-US"/>
        </w:rPr>
      </w:pPr>
      <w:r>
        <w:rPr>
          <w:lang w:val="en-US"/>
        </w:rPr>
        <w:t>AGENDA FOR THE RoSPA AGM 10</w:t>
      </w:r>
      <w:r w:rsidRPr="00186E4F">
        <w:rPr>
          <w:vertAlign w:val="superscript"/>
          <w:lang w:val="en-US"/>
        </w:rPr>
        <w:t>TH</w:t>
      </w:r>
      <w:r>
        <w:rPr>
          <w:lang w:val="en-US"/>
        </w:rPr>
        <w:t xml:space="preserve"> OCTOBER 2024</w:t>
      </w:r>
    </w:p>
    <w:p w14:paraId="2B0C0018" w14:textId="77777777" w:rsidR="00754710" w:rsidRDefault="00754710" w:rsidP="00560C7E">
      <w:pPr>
        <w:ind w:left="720"/>
        <w:rPr>
          <w:lang w:val="en-US"/>
        </w:rPr>
      </w:pPr>
    </w:p>
    <w:p w14:paraId="066C68F9" w14:textId="77777777" w:rsidR="00754710" w:rsidRDefault="00754710" w:rsidP="00560C7E">
      <w:pPr>
        <w:ind w:left="720"/>
        <w:rPr>
          <w:lang w:val="en-US"/>
        </w:rPr>
      </w:pPr>
      <w:r>
        <w:rPr>
          <w:lang w:val="en-US"/>
        </w:rPr>
        <w:t>Venue:    Aylesford Village Community Centre, Forstal Road, Aylesford Kent</w:t>
      </w:r>
    </w:p>
    <w:p w14:paraId="0803BA2E" w14:textId="77777777" w:rsidR="00754710" w:rsidRDefault="00754710" w:rsidP="00560C7E">
      <w:pPr>
        <w:ind w:left="720"/>
        <w:rPr>
          <w:lang w:val="en-US"/>
        </w:rPr>
      </w:pPr>
    </w:p>
    <w:p w14:paraId="120A2026" w14:textId="77777777" w:rsidR="00754710" w:rsidRPr="00754710" w:rsidRDefault="00754710" w:rsidP="00560C7E">
      <w:pPr>
        <w:ind w:left="720"/>
        <w:rPr>
          <w:b/>
          <w:lang w:val="en-US"/>
        </w:rPr>
      </w:pPr>
      <w:r w:rsidRPr="00754710">
        <w:rPr>
          <w:b/>
          <w:lang w:val="en-US"/>
        </w:rPr>
        <w:t>Welcome</w:t>
      </w:r>
    </w:p>
    <w:p w14:paraId="29801671" w14:textId="77777777" w:rsidR="00754710" w:rsidRDefault="00754710" w:rsidP="00754710">
      <w:pPr>
        <w:ind w:firstLine="720"/>
        <w:rPr>
          <w:b/>
          <w:lang w:val="en-US"/>
        </w:rPr>
      </w:pPr>
      <w:r w:rsidRPr="0050666F">
        <w:rPr>
          <w:b/>
          <w:lang w:val="en-US"/>
        </w:rPr>
        <w:t>Apologies</w:t>
      </w:r>
    </w:p>
    <w:p w14:paraId="31E9AF37" w14:textId="77777777" w:rsidR="00754710" w:rsidRDefault="00754710" w:rsidP="00754710">
      <w:pPr>
        <w:ind w:firstLine="720"/>
        <w:rPr>
          <w:b/>
          <w:lang w:val="en-US"/>
        </w:rPr>
      </w:pPr>
      <w:r w:rsidRPr="0050666F">
        <w:rPr>
          <w:b/>
          <w:lang w:val="en-US"/>
        </w:rPr>
        <w:t>Minutes of the 2023 AGM</w:t>
      </w:r>
    </w:p>
    <w:p w14:paraId="6CF3935D" w14:textId="77777777" w:rsidR="00754710" w:rsidRDefault="00754710" w:rsidP="00754710">
      <w:pPr>
        <w:ind w:firstLine="720"/>
        <w:rPr>
          <w:b/>
          <w:lang w:val="en-US"/>
        </w:rPr>
      </w:pPr>
      <w:r w:rsidRPr="0050666F">
        <w:rPr>
          <w:b/>
          <w:lang w:val="en-US"/>
        </w:rPr>
        <w:t>Matters Arising</w:t>
      </w:r>
    </w:p>
    <w:p w14:paraId="57695470" w14:textId="77777777" w:rsidR="00754710" w:rsidRDefault="00754710" w:rsidP="00754710">
      <w:pPr>
        <w:ind w:firstLine="720"/>
        <w:rPr>
          <w:b/>
          <w:lang w:val="en-US"/>
        </w:rPr>
      </w:pPr>
      <w:r w:rsidRPr="0050666F">
        <w:rPr>
          <w:b/>
          <w:lang w:val="en-US"/>
        </w:rPr>
        <w:t>Correspondence</w:t>
      </w:r>
    </w:p>
    <w:p w14:paraId="7ED93E0D" w14:textId="77777777" w:rsidR="00754710" w:rsidRPr="0050666F" w:rsidRDefault="00754710" w:rsidP="00754710">
      <w:pPr>
        <w:ind w:firstLine="720"/>
        <w:rPr>
          <w:b/>
          <w:lang w:val="en-US"/>
        </w:rPr>
      </w:pPr>
      <w:r w:rsidRPr="0050666F">
        <w:rPr>
          <w:b/>
          <w:lang w:val="en-US"/>
        </w:rPr>
        <w:t>Annual reports</w:t>
      </w:r>
    </w:p>
    <w:p w14:paraId="6F2E721B" w14:textId="77777777" w:rsidR="00754710" w:rsidRDefault="00754710" w:rsidP="00754710">
      <w:pPr>
        <w:pStyle w:val="ListParagraph"/>
        <w:numPr>
          <w:ilvl w:val="1"/>
          <w:numId w:val="1"/>
        </w:numPr>
        <w:rPr>
          <w:lang w:val="en-US"/>
        </w:rPr>
      </w:pPr>
      <w:r>
        <w:rPr>
          <w:lang w:val="en-US"/>
        </w:rPr>
        <w:t>Chairwoman</w:t>
      </w:r>
    </w:p>
    <w:p w14:paraId="63DC5989" w14:textId="77777777" w:rsidR="008C3D2A" w:rsidRDefault="008C3D2A" w:rsidP="008C3D2A">
      <w:pPr>
        <w:pStyle w:val="ListParagraph"/>
        <w:ind w:left="1440"/>
        <w:rPr>
          <w:lang w:val="en-US"/>
        </w:rPr>
      </w:pPr>
    </w:p>
    <w:p w14:paraId="1763D3FC" w14:textId="77777777" w:rsidR="008C3D2A" w:rsidRDefault="008C3D2A" w:rsidP="008C3D2A">
      <w:pPr>
        <w:pStyle w:val="ListParagraph"/>
        <w:numPr>
          <w:ilvl w:val="1"/>
          <w:numId w:val="1"/>
        </w:numPr>
        <w:rPr>
          <w:lang w:val="en-US"/>
        </w:rPr>
      </w:pPr>
      <w:r>
        <w:rPr>
          <w:lang w:val="en-US"/>
        </w:rPr>
        <w:t>Treasurers Report</w:t>
      </w:r>
    </w:p>
    <w:p w14:paraId="6BC81DA5" w14:textId="77777777" w:rsidR="007D18FB" w:rsidRPr="007D18FB" w:rsidRDefault="007D18FB" w:rsidP="007D18FB">
      <w:pPr>
        <w:pStyle w:val="ListParagraph"/>
        <w:rPr>
          <w:lang w:val="en-US"/>
        </w:rPr>
      </w:pPr>
    </w:p>
    <w:p w14:paraId="77263E7F" w14:textId="77777777" w:rsidR="007D18FB" w:rsidRDefault="007D18FB" w:rsidP="007D18FB">
      <w:pPr>
        <w:pStyle w:val="ListParagraph"/>
        <w:numPr>
          <w:ilvl w:val="1"/>
          <w:numId w:val="1"/>
        </w:numPr>
        <w:rPr>
          <w:lang w:val="en-US"/>
        </w:rPr>
      </w:pPr>
      <w:r>
        <w:rPr>
          <w:lang w:val="en-US"/>
        </w:rPr>
        <w:t>Presentation of Budgets</w:t>
      </w:r>
    </w:p>
    <w:p w14:paraId="11387C36" w14:textId="77777777" w:rsidR="007D18FB" w:rsidRPr="007D18FB" w:rsidRDefault="007D18FB" w:rsidP="007D18FB">
      <w:pPr>
        <w:pStyle w:val="ListParagraph"/>
        <w:rPr>
          <w:lang w:val="en-US"/>
        </w:rPr>
      </w:pPr>
    </w:p>
    <w:p w14:paraId="3F01D0A6" w14:textId="77777777" w:rsidR="007D18FB" w:rsidRDefault="007D18FB" w:rsidP="007D18FB">
      <w:pPr>
        <w:pStyle w:val="ListParagraph"/>
        <w:numPr>
          <w:ilvl w:val="1"/>
          <w:numId w:val="1"/>
        </w:numPr>
        <w:rPr>
          <w:lang w:val="en-US"/>
        </w:rPr>
      </w:pPr>
      <w:r>
        <w:rPr>
          <w:lang w:val="en-US"/>
        </w:rPr>
        <w:t>Events</w:t>
      </w:r>
    </w:p>
    <w:p w14:paraId="43AE5083" w14:textId="77777777" w:rsidR="007D75F4" w:rsidRDefault="007D18FB" w:rsidP="007D75F4">
      <w:pPr>
        <w:ind w:left="1080"/>
        <w:rPr>
          <w:lang w:val="en-US"/>
        </w:rPr>
      </w:pPr>
      <w:r>
        <w:rPr>
          <w:lang w:val="en-US"/>
        </w:rPr>
        <w:t>e</w:t>
      </w:r>
      <w:r w:rsidR="007D75F4">
        <w:rPr>
          <w:lang w:val="en-US"/>
        </w:rPr>
        <w:tab/>
      </w:r>
      <w:r w:rsidR="008C3D2A">
        <w:rPr>
          <w:lang w:val="en-US"/>
        </w:rPr>
        <w:t>Membership Secretary</w:t>
      </w:r>
    </w:p>
    <w:p w14:paraId="11539420" w14:textId="77777777" w:rsidR="007D75F4" w:rsidRDefault="007D75F4" w:rsidP="007D75F4">
      <w:pPr>
        <w:ind w:left="1080"/>
        <w:rPr>
          <w:lang w:val="en-US"/>
        </w:rPr>
      </w:pPr>
      <w:r>
        <w:rPr>
          <w:lang w:val="en-US"/>
        </w:rPr>
        <w:t xml:space="preserve"> f    </w:t>
      </w:r>
      <w:r w:rsidR="000416CE" w:rsidRPr="007D18FB">
        <w:rPr>
          <w:lang w:val="en-US"/>
        </w:rPr>
        <w:t>Training Officer</w:t>
      </w:r>
      <w:r>
        <w:rPr>
          <w:lang w:val="en-US"/>
        </w:rPr>
        <w:t xml:space="preserve"> </w:t>
      </w:r>
    </w:p>
    <w:p w14:paraId="4E663DA1" w14:textId="77777777" w:rsidR="000416CE" w:rsidRDefault="007D75F4" w:rsidP="007D75F4">
      <w:pPr>
        <w:ind w:left="1080"/>
        <w:rPr>
          <w:lang w:val="en-US"/>
        </w:rPr>
      </w:pPr>
      <w:r>
        <w:rPr>
          <w:lang w:val="en-US"/>
        </w:rPr>
        <w:t>g</w:t>
      </w:r>
      <w:r>
        <w:rPr>
          <w:lang w:val="en-US"/>
        </w:rPr>
        <w:tab/>
      </w:r>
      <w:r w:rsidR="000416CE">
        <w:rPr>
          <w:lang w:val="en-US"/>
        </w:rPr>
        <w:t xml:space="preserve">Secretary </w:t>
      </w:r>
    </w:p>
    <w:p w14:paraId="4357378F" w14:textId="77777777" w:rsidR="000416CE" w:rsidRDefault="007D75F4" w:rsidP="000416CE">
      <w:pPr>
        <w:pStyle w:val="ListParagraph"/>
        <w:rPr>
          <w:b/>
          <w:lang w:val="en-US"/>
        </w:rPr>
      </w:pPr>
      <w:r w:rsidRPr="007D75F4">
        <w:rPr>
          <w:b/>
          <w:lang w:val="en-US"/>
        </w:rPr>
        <w:t>Election of Committee Officers</w:t>
      </w:r>
    </w:p>
    <w:p w14:paraId="03FB3C46" w14:textId="77777777" w:rsidR="000416CE" w:rsidRPr="007D75F4" w:rsidRDefault="000416CE" w:rsidP="007D75F4">
      <w:pPr>
        <w:ind w:firstLine="720"/>
        <w:rPr>
          <w:b/>
          <w:lang w:val="en-US"/>
        </w:rPr>
      </w:pPr>
      <w:r w:rsidRPr="007D75F4">
        <w:rPr>
          <w:b/>
          <w:lang w:val="en-US"/>
        </w:rPr>
        <w:t>Any other notified business</w:t>
      </w:r>
    </w:p>
    <w:p w14:paraId="5843FC4E" w14:textId="77777777" w:rsidR="00AC13D1" w:rsidRDefault="00AC13D1" w:rsidP="00AC13D1">
      <w:pPr>
        <w:ind w:firstLine="720"/>
        <w:rPr>
          <w:b/>
          <w:lang w:val="en-US"/>
        </w:rPr>
      </w:pPr>
      <w:r w:rsidRPr="0012268B">
        <w:rPr>
          <w:b/>
          <w:lang w:val="en-US"/>
        </w:rPr>
        <w:t>Close AGM</w:t>
      </w:r>
    </w:p>
    <w:p w14:paraId="433322FD" w14:textId="77777777" w:rsidR="009A47C5" w:rsidRDefault="009A47C5" w:rsidP="00AC13D1">
      <w:pPr>
        <w:ind w:firstLine="720"/>
        <w:rPr>
          <w:b/>
          <w:lang w:val="en-US"/>
        </w:rPr>
      </w:pPr>
      <w:r>
        <w:rPr>
          <w:b/>
          <w:lang w:val="en-US"/>
        </w:rPr>
        <w:t>Committee Members</w:t>
      </w:r>
    </w:p>
    <w:p w14:paraId="1BD217E8" w14:textId="77777777" w:rsidR="009A47C5" w:rsidRDefault="009A47C5" w:rsidP="0055070A">
      <w:pPr>
        <w:pStyle w:val="NoSpacing"/>
        <w:rPr>
          <w:lang w:val="en-US"/>
        </w:rPr>
      </w:pPr>
      <w:r w:rsidRPr="009A47C5">
        <w:rPr>
          <w:lang w:val="en-US"/>
        </w:rPr>
        <w:t>Debbie Palmer Chair</w:t>
      </w:r>
      <w:r w:rsidR="00D944FA">
        <w:rPr>
          <w:lang w:val="en-US"/>
        </w:rPr>
        <w:t>woman</w:t>
      </w:r>
    </w:p>
    <w:p w14:paraId="65EBEA82" w14:textId="77777777" w:rsidR="009A47C5" w:rsidRDefault="009A47C5" w:rsidP="0055070A">
      <w:pPr>
        <w:pStyle w:val="NoSpacing"/>
        <w:rPr>
          <w:lang w:val="en-US"/>
        </w:rPr>
      </w:pPr>
      <w:r w:rsidRPr="009A47C5">
        <w:rPr>
          <w:lang w:val="en-US"/>
        </w:rPr>
        <w:t>Deepak Deshmukh</w:t>
      </w:r>
      <w:r w:rsidR="00D944FA">
        <w:rPr>
          <w:lang w:val="en-US"/>
        </w:rPr>
        <w:t xml:space="preserve"> Treasurer</w:t>
      </w:r>
    </w:p>
    <w:p w14:paraId="26906527" w14:textId="77777777" w:rsidR="009A47C5" w:rsidRDefault="009A47C5" w:rsidP="0055070A">
      <w:pPr>
        <w:pStyle w:val="NoSpacing"/>
        <w:rPr>
          <w:lang w:val="en-US"/>
        </w:rPr>
      </w:pPr>
      <w:r>
        <w:rPr>
          <w:lang w:val="en-US"/>
        </w:rPr>
        <w:t xml:space="preserve">Ian </w:t>
      </w:r>
      <w:proofErr w:type="spellStart"/>
      <w:r>
        <w:rPr>
          <w:lang w:val="en-US"/>
        </w:rPr>
        <w:t>Russsell</w:t>
      </w:r>
      <w:proofErr w:type="spellEnd"/>
      <w:r>
        <w:rPr>
          <w:lang w:val="en-US"/>
        </w:rPr>
        <w:t xml:space="preserve"> Membership Secretary</w:t>
      </w:r>
    </w:p>
    <w:p w14:paraId="0C85608A" w14:textId="77777777" w:rsidR="00C87CAB" w:rsidRDefault="00C87CAB" w:rsidP="0055070A">
      <w:pPr>
        <w:pStyle w:val="NoSpacing"/>
        <w:rPr>
          <w:lang w:val="en-US"/>
        </w:rPr>
      </w:pPr>
      <w:r>
        <w:rPr>
          <w:lang w:val="en-US"/>
        </w:rPr>
        <w:t>John Corcoran Events Co-Ordinator</w:t>
      </w:r>
    </w:p>
    <w:p w14:paraId="73D539AA" w14:textId="77777777" w:rsidR="00C87CAB" w:rsidRDefault="00C87CAB" w:rsidP="0055070A">
      <w:pPr>
        <w:pStyle w:val="NoSpacing"/>
        <w:rPr>
          <w:lang w:val="en-US"/>
        </w:rPr>
      </w:pPr>
      <w:r>
        <w:rPr>
          <w:lang w:val="en-US"/>
        </w:rPr>
        <w:t>Ray Davies Training Officer</w:t>
      </w:r>
    </w:p>
    <w:p w14:paraId="56121D0D" w14:textId="77777777" w:rsidR="00C87CAB" w:rsidRDefault="00C87CAB" w:rsidP="0055070A">
      <w:pPr>
        <w:pStyle w:val="NoSpacing"/>
        <w:rPr>
          <w:lang w:val="en-US"/>
        </w:rPr>
      </w:pPr>
      <w:r>
        <w:rPr>
          <w:lang w:val="en-US"/>
        </w:rPr>
        <w:t>Richard Powell Social Member</w:t>
      </w:r>
    </w:p>
    <w:p w14:paraId="0FF163F3" w14:textId="77777777" w:rsidR="00C87CAB" w:rsidRDefault="00C87CAB" w:rsidP="0055070A">
      <w:pPr>
        <w:pStyle w:val="NoSpacing"/>
        <w:rPr>
          <w:lang w:val="en-US"/>
        </w:rPr>
      </w:pPr>
      <w:r>
        <w:rPr>
          <w:lang w:val="en-US"/>
        </w:rPr>
        <w:t>Ken Horn General Member</w:t>
      </w:r>
    </w:p>
    <w:p w14:paraId="3A942E28" w14:textId="77777777" w:rsidR="00C87CAB" w:rsidRDefault="00C87CAB" w:rsidP="0055070A">
      <w:pPr>
        <w:pStyle w:val="NoSpacing"/>
        <w:rPr>
          <w:lang w:val="en-US"/>
        </w:rPr>
      </w:pPr>
      <w:r>
        <w:rPr>
          <w:lang w:val="en-US"/>
        </w:rPr>
        <w:t>Rav</w:t>
      </w:r>
      <w:r w:rsidR="00CB1796">
        <w:rPr>
          <w:lang w:val="en-US"/>
        </w:rPr>
        <w:t>i Savur News Letter Editor</w:t>
      </w:r>
    </w:p>
    <w:p w14:paraId="61BB75F1" w14:textId="77777777" w:rsidR="00D944FA" w:rsidRDefault="00D944FA" w:rsidP="00D944FA">
      <w:pPr>
        <w:pStyle w:val="NoSpacing"/>
        <w:rPr>
          <w:lang w:val="en-US"/>
        </w:rPr>
      </w:pPr>
      <w:r>
        <w:rPr>
          <w:lang w:val="en-US"/>
        </w:rPr>
        <w:t>Harry Debling Social Member</w:t>
      </w:r>
    </w:p>
    <w:p w14:paraId="6FA88E57" w14:textId="77777777" w:rsidR="00D944FA" w:rsidRDefault="006774AC" w:rsidP="0055070A">
      <w:pPr>
        <w:pStyle w:val="NoSpacing"/>
        <w:rPr>
          <w:lang w:val="en-US"/>
        </w:rPr>
      </w:pPr>
      <w:r>
        <w:rPr>
          <w:lang w:val="en-US"/>
        </w:rPr>
        <w:t>David Palmer Temporary minute secretary</w:t>
      </w:r>
    </w:p>
    <w:p w14:paraId="342BBD59" w14:textId="6DAB2625" w:rsidR="00D253F9" w:rsidRPr="00F20E56" w:rsidRDefault="00F20E56" w:rsidP="00F20E56">
      <w:pPr>
        <w:jc w:val="center"/>
        <w:rPr>
          <w:b/>
          <w:bCs/>
          <w:lang w:val="en-US"/>
        </w:rPr>
      </w:pPr>
      <w:bookmarkStart w:id="1" w:name="_Hlk188779620"/>
      <w:r w:rsidRPr="00F20E56">
        <w:rPr>
          <w:b/>
          <w:bCs/>
          <w:lang w:val="en-US"/>
        </w:rPr>
        <w:lastRenderedPageBreak/>
        <w:t>Treasures Report.</w:t>
      </w:r>
    </w:p>
    <w:p w14:paraId="166CCEA4" w14:textId="08118D5C" w:rsidR="00D253F9" w:rsidRDefault="00D253F9" w:rsidP="00D253F9">
      <w:pPr>
        <w:rPr>
          <w:lang w:val="en-US"/>
        </w:rPr>
      </w:pPr>
      <w:r>
        <w:rPr>
          <w:lang w:val="en-US"/>
        </w:rPr>
        <w:t>On behalf of Madam Chair and the committee, it has been a great pleasure for me once again to serve as your Group Treasurer.</w:t>
      </w:r>
    </w:p>
    <w:p w14:paraId="674016FC" w14:textId="77777777" w:rsidR="00D253F9" w:rsidRDefault="00D253F9" w:rsidP="00D253F9">
      <w:pPr>
        <w:rPr>
          <w:lang w:val="en-US"/>
        </w:rPr>
      </w:pPr>
      <w:r>
        <w:rPr>
          <w:lang w:val="en-US"/>
        </w:rPr>
        <w:t>As a treasurer, my key responsibilities are</w:t>
      </w:r>
    </w:p>
    <w:p w14:paraId="20BE9E3C" w14:textId="77777777" w:rsidR="00D253F9" w:rsidRDefault="00D253F9" w:rsidP="00D253F9">
      <w:pPr>
        <w:rPr>
          <w:lang w:val="en-US"/>
        </w:rPr>
      </w:pPr>
      <w:r>
        <w:rPr>
          <w:lang w:val="en-US"/>
        </w:rPr>
        <w:t>To monitor and manage Group’s Income and Expenditure</w:t>
      </w:r>
    </w:p>
    <w:p w14:paraId="4BC931B9" w14:textId="77777777" w:rsidR="00D253F9" w:rsidRDefault="00D253F9" w:rsidP="00D253F9">
      <w:pPr>
        <w:rPr>
          <w:lang w:val="en-US"/>
        </w:rPr>
      </w:pPr>
      <w:r>
        <w:rPr>
          <w:lang w:val="en-US"/>
        </w:rPr>
        <w:t>To keep monthly record of monies in and out, leading to preparation of draft Annual Accounts</w:t>
      </w:r>
    </w:p>
    <w:p w14:paraId="00855C74" w14:textId="77777777" w:rsidR="00D253F9" w:rsidRDefault="00D253F9" w:rsidP="00D253F9">
      <w:pPr>
        <w:rPr>
          <w:lang w:val="en-US"/>
        </w:rPr>
      </w:pPr>
      <w:r>
        <w:rPr>
          <w:lang w:val="en-US"/>
        </w:rPr>
        <w:t>To arrange independent external audit of Annual Financial Summary Accounts.</w:t>
      </w:r>
    </w:p>
    <w:p w14:paraId="1738843E" w14:textId="77777777" w:rsidR="00D253F9" w:rsidRDefault="00D253F9" w:rsidP="00D253F9">
      <w:pPr>
        <w:rPr>
          <w:lang w:val="en-US"/>
        </w:rPr>
      </w:pPr>
      <w:r>
        <w:rPr>
          <w:lang w:val="en-US"/>
        </w:rPr>
        <w:t>To keep the Chair and the Committee informed on all financial matters, by regular attendance at Committee meetings at 3/12 intervals.</w:t>
      </w:r>
    </w:p>
    <w:p w14:paraId="6E35F78B" w14:textId="77777777" w:rsidR="00D253F9" w:rsidRDefault="00D253F9" w:rsidP="00D253F9">
      <w:pPr>
        <w:rPr>
          <w:lang w:val="en-US"/>
        </w:rPr>
      </w:pPr>
      <w:r>
        <w:rPr>
          <w:lang w:val="en-US"/>
        </w:rPr>
        <w:t>To advise and make recommendations for efficiency savings in all financial aspects.</w:t>
      </w:r>
    </w:p>
    <w:p w14:paraId="27667D9B" w14:textId="77777777" w:rsidR="00D253F9" w:rsidRDefault="00D253F9" w:rsidP="00D253F9">
      <w:pPr>
        <w:rPr>
          <w:lang w:val="en-US"/>
        </w:rPr>
      </w:pPr>
      <w:r>
        <w:rPr>
          <w:lang w:val="en-US"/>
        </w:rPr>
        <w:t>To maintain regular liaison with Metro Bank and our Business manager dealing with any correspondence and changes as necessary.</w:t>
      </w:r>
    </w:p>
    <w:p w14:paraId="21ED66F9" w14:textId="77777777" w:rsidR="00D253F9" w:rsidRDefault="00D253F9" w:rsidP="00D253F9">
      <w:pPr>
        <w:rPr>
          <w:lang w:val="en-US"/>
        </w:rPr>
      </w:pPr>
      <w:r>
        <w:rPr>
          <w:lang w:val="en-US"/>
        </w:rPr>
        <w:t>As much as it gives me pleasure to say that this year, we have managed to keep our Expenditure in check with our closing balance of £4389.98 @ 31.08.24, which is only marginally above the opening balance of £4192.00 as @ 1.9.23.</w:t>
      </w:r>
    </w:p>
    <w:p w14:paraId="2B9412C2" w14:textId="77777777" w:rsidR="00D253F9" w:rsidRDefault="00D253F9" w:rsidP="00D253F9">
      <w:pPr>
        <w:rPr>
          <w:lang w:val="en-US"/>
        </w:rPr>
      </w:pPr>
      <w:r>
        <w:rPr>
          <w:lang w:val="en-US"/>
        </w:rPr>
        <w:t>Our average monthly income was approx. £245/month</w:t>
      </w:r>
    </w:p>
    <w:p w14:paraId="6AA06E12" w14:textId="77777777" w:rsidR="00D253F9" w:rsidRDefault="00D253F9" w:rsidP="00D253F9">
      <w:pPr>
        <w:rPr>
          <w:lang w:val="en-US"/>
        </w:rPr>
      </w:pPr>
      <w:r>
        <w:rPr>
          <w:lang w:val="en-US"/>
        </w:rPr>
        <w:t>Whereas our average monthly Expenditure was approx. £233/month</w:t>
      </w:r>
    </w:p>
    <w:p w14:paraId="27ABA153" w14:textId="77777777" w:rsidR="00D253F9" w:rsidRDefault="00D253F9" w:rsidP="00D253F9">
      <w:pPr>
        <w:rPr>
          <w:lang w:val="en-US"/>
        </w:rPr>
      </w:pPr>
      <w:r>
        <w:rPr>
          <w:lang w:val="en-US"/>
        </w:rPr>
        <w:t>However, both Debbie and I feel that recently expressed concerns by some Committee members, our finances needed careful analysis on various fronts such as:</w:t>
      </w:r>
    </w:p>
    <w:p w14:paraId="7E58BF7F" w14:textId="77777777" w:rsidR="00D253F9" w:rsidRDefault="00D253F9" w:rsidP="00D253F9">
      <w:pPr>
        <w:rPr>
          <w:lang w:val="en-US"/>
        </w:rPr>
      </w:pPr>
      <w:r>
        <w:rPr>
          <w:lang w:val="en-US"/>
        </w:rPr>
        <w:t>Our Membership Fee Structure</w:t>
      </w:r>
    </w:p>
    <w:p w14:paraId="2DB75CE1" w14:textId="77777777" w:rsidR="00D253F9" w:rsidRDefault="00D253F9" w:rsidP="00D253F9">
      <w:pPr>
        <w:rPr>
          <w:lang w:val="en-US"/>
        </w:rPr>
      </w:pPr>
      <w:r>
        <w:rPr>
          <w:lang w:val="en-US"/>
        </w:rPr>
        <w:t>Recruitment and Retention of new members</w:t>
      </w:r>
    </w:p>
    <w:p w14:paraId="6E72F362" w14:textId="77777777" w:rsidR="00D253F9" w:rsidRDefault="00D253F9" w:rsidP="00D253F9">
      <w:pPr>
        <w:rPr>
          <w:lang w:val="en-US"/>
        </w:rPr>
      </w:pPr>
      <w:r>
        <w:rPr>
          <w:lang w:val="en-US"/>
        </w:rPr>
        <w:t>Response to new style of Induction by new Associates</w:t>
      </w:r>
    </w:p>
    <w:p w14:paraId="4AEFFA07" w14:textId="77777777" w:rsidR="00D253F9" w:rsidRDefault="00D253F9" w:rsidP="00D253F9">
      <w:pPr>
        <w:rPr>
          <w:lang w:val="en-US"/>
        </w:rPr>
      </w:pPr>
      <w:r>
        <w:rPr>
          <w:lang w:val="en-US"/>
        </w:rPr>
        <w:t>Health of our finances with a view to future development and progress of the group.</w:t>
      </w:r>
    </w:p>
    <w:p w14:paraId="7357A918" w14:textId="77777777" w:rsidR="00D253F9" w:rsidRDefault="00D253F9" w:rsidP="00D253F9">
      <w:pPr>
        <w:rPr>
          <w:lang w:val="en-US"/>
        </w:rPr>
      </w:pPr>
      <w:r>
        <w:rPr>
          <w:lang w:val="en-US"/>
        </w:rPr>
        <w:t>As a result, Debbie is going to explain some of our proposal, but before that I would like to take this opportunity to present the audited accounts for the year ending 31.08.24 for adoption.</w:t>
      </w:r>
    </w:p>
    <w:p w14:paraId="7FFCCB9B" w14:textId="77777777" w:rsidR="006121D8" w:rsidRDefault="006121D8" w:rsidP="006121D8">
      <w:pPr>
        <w:rPr>
          <w:lang w:val="en-US"/>
        </w:rPr>
      </w:pPr>
      <w:r w:rsidRPr="006121D8">
        <w:rPr>
          <w:noProof/>
          <w:lang w:eastAsia="en-GB"/>
        </w:rPr>
        <w:lastRenderedPageBreak/>
        <w:drawing>
          <wp:inline distT="0" distB="0" distL="0" distR="0" wp14:anchorId="6BEE6266" wp14:editId="3341DED6">
            <wp:extent cx="6029325" cy="842559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048729" cy="8452710"/>
                    </a:xfrm>
                    <a:prstGeom prst="rect">
                      <a:avLst/>
                    </a:prstGeom>
                  </pic:spPr>
                </pic:pic>
              </a:graphicData>
            </a:graphic>
          </wp:inline>
        </w:drawing>
      </w:r>
    </w:p>
    <w:p w14:paraId="4AC26CB7" w14:textId="77777777" w:rsidR="00F20E56" w:rsidRDefault="00F20E56" w:rsidP="00AD3BA1">
      <w:pPr>
        <w:rPr>
          <w:lang w:val="en-US"/>
        </w:rPr>
      </w:pPr>
    </w:p>
    <w:p w14:paraId="6BA1CF5F" w14:textId="35AD0C6C" w:rsidR="00AD3BA1" w:rsidRDefault="00AD3BA1" w:rsidP="00AD3BA1">
      <w:pPr>
        <w:rPr>
          <w:lang w:val="en-US"/>
        </w:rPr>
      </w:pPr>
      <w:r>
        <w:rPr>
          <w:lang w:val="en-US"/>
        </w:rPr>
        <w:lastRenderedPageBreak/>
        <w:t>Associate Budget for 2024-2025</w:t>
      </w:r>
      <w:r>
        <w:rPr>
          <w:lang w:val="en-US"/>
        </w:rPr>
        <w:tab/>
      </w:r>
      <w:r>
        <w:rPr>
          <w:lang w:val="en-US"/>
        </w:rPr>
        <w:tab/>
      </w:r>
      <w:r>
        <w:rPr>
          <w:lang w:val="en-US"/>
        </w:rPr>
        <w:tab/>
      </w:r>
      <w:r>
        <w:rPr>
          <w:lang w:val="en-US"/>
        </w:rPr>
        <w:tab/>
        <w:t>Expenses</w:t>
      </w:r>
      <w:r>
        <w:rPr>
          <w:lang w:val="en-US"/>
        </w:rPr>
        <w:tab/>
        <w:t>Income</w:t>
      </w:r>
      <w:r>
        <w:rPr>
          <w:lang w:val="en-US"/>
        </w:rPr>
        <w:tab/>
      </w:r>
      <w:r>
        <w:rPr>
          <w:lang w:val="en-US"/>
        </w:rPr>
        <w:tab/>
        <w:t>Current</w:t>
      </w:r>
    </w:p>
    <w:p w14:paraId="399D6BBE" w14:textId="77777777" w:rsidR="00AD3BA1" w:rsidRDefault="00AD3BA1" w:rsidP="00AD3BA1">
      <w:pPr>
        <w:rPr>
          <w:lang w:val="en-US"/>
        </w:rPr>
      </w:pPr>
      <w:r>
        <w:rPr>
          <w:lang w:val="en-US"/>
        </w:rPr>
        <w:t>Associates Costs working on 25 associates @£75</w:t>
      </w:r>
      <w:r>
        <w:rPr>
          <w:lang w:val="en-US"/>
        </w:rPr>
        <w:tab/>
      </w:r>
      <w:r>
        <w:rPr>
          <w:lang w:val="en-US"/>
        </w:rPr>
        <w:tab/>
      </w:r>
      <w:r>
        <w:rPr>
          <w:lang w:val="en-US"/>
        </w:rPr>
        <w:tab/>
        <w:t>1875.00</w:t>
      </w:r>
    </w:p>
    <w:p w14:paraId="673B3828" w14:textId="77777777" w:rsidR="00AD3BA1" w:rsidRDefault="00AD3BA1" w:rsidP="00AD3BA1">
      <w:pPr>
        <w:rPr>
          <w:lang w:val="en-US"/>
        </w:rPr>
      </w:pPr>
      <w:r>
        <w:rPr>
          <w:lang w:val="en-US"/>
        </w:rPr>
        <w:t>Current Income 22x£35+ 2x£20</w:t>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t>810.00</w:t>
      </w:r>
    </w:p>
    <w:p w14:paraId="65E63217" w14:textId="77777777" w:rsidR="00AD3BA1" w:rsidRDefault="00AD3BA1" w:rsidP="00AD3BA1">
      <w:pPr>
        <w:rPr>
          <w:lang w:val="en-US"/>
        </w:rPr>
      </w:pPr>
      <w:r>
        <w:rPr>
          <w:lang w:val="en-US"/>
        </w:rPr>
        <w:t>Expenses</w:t>
      </w:r>
    </w:p>
    <w:p w14:paraId="4B1C9B35" w14:textId="77777777" w:rsidR="00AD3BA1" w:rsidRDefault="00AD3BA1" w:rsidP="00AD3BA1">
      <w:pPr>
        <w:rPr>
          <w:lang w:val="en-US"/>
        </w:rPr>
      </w:pPr>
      <w:r>
        <w:rPr>
          <w:lang w:val="en-US"/>
        </w:rPr>
        <w:t>Demo Drives of 71 miles @ 40p per milex25</w:t>
      </w:r>
      <w:r>
        <w:rPr>
          <w:lang w:val="en-US"/>
        </w:rPr>
        <w:tab/>
      </w:r>
      <w:r>
        <w:rPr>
          <w:lang w:val="en-US"/>
        </w:rPr>
        <w:tab/>
        <w:t>700.00</w:t>
      </w:r>
      <w:r>
        <w:rPr>
          <w:lang w:val="en-US"/>
        </w:rPr>
        <w:tab/>
      </w:r>
      <w:r>
        <w:rPr>
          <w:lang w:val="en-US"/>
        </w:rPr>
        <w:tab/>
      </w:r>
      <w:r>
        <w:rPr>
          <w:lang w:val="en-US"/>
        </w:rPr>
        <w:tab/>
      </w:r>
      <w:r>
        <w:rPr>
          <w:lang w:val="en-US"/>
        </w:rPr>
        <w:tab/>
        <w:t>399.20</w:t>
      </w:r>
    </w:p>
    <w:p w14:paraId="237B2DF3" w14:textId="77777777" w:rsidR="00AD3BA1" w:rsidRDefault="00AD3BA1" w:rsidP="00AD3BA1">
      <w:pPr>
        <w:rPr>
          <w:lang w:val="en-US"/>
        </w:rPr>
      </w:pPr>
      <w:r>
        <w:rPr>
          <w:lang w:val="en-US"/>
        </w:rPr>
        <w:t>Refreshments @£8x25</w:t>
      </w:r>
      <w:r>
        <w:rPr>
          <w:lang w:val="en-US"/>
        </w:rPr>
        <w:tab/>
      </w:r>
      <w:r>
        <w:rPr>
          <w:lang w:val="en-US"/>
        </w:rPr>
        <w:tab/>
      </w:r>
      <w:r>
        <w:rPr>
          <w:lang w:val="en-US"/>
        </w:rPr>
        <w:tab/>
      </w:r>
      <w:r>
        <w:rPr>
          <w:lang w:val="en-US"/>
        </w:rPr>
        <w:tab/>
      </w:r>
      <w:r>
        <w:rPr>
          <w:lang w:val="en-US"/>
        </w:rPr>
        <w:tab/>
        <w:t>200.00</w:t>
      </w:r>
      <w:r>
        <w:rPr>
          <w:lang w:val="en-US"/>
        </w:rPr>
        <w:tab/>
      </w:r>
      <w:r>
        <w:rPr>
          <w:lang w:val="en-US"/>
        </w:rPr>
        <w:tab/>
      </w:r>
      <w:r>
        <w:rPr>
          <w:lang w:val="en-US"/>
        </w:rPr>
        <w:tab/>
      </w:r>
      <w:r>
        <w:rPr>
          <w:lang w:val="en-US"/>
        </w:rPr>
        <w:tab/>
        <w:t xml:space="preserve">     0.00</w:t>
      </w:r>
    </w:p>
    <w:p w14:paraId="479E9A1E" w14:textId="77777777" w:rsidR="00AD3BA1" w:rsidRDefault="00AD3BA1" w:rsidP="00AD3BA1">
      <w:pPr>
        <w:rPr>
          <w:lang w:val="en-US"/>
        </w:rPr>
      </w:pPr>
      <w:r>
        <w:rPr>
          <w:lang w:val="en-US"/>
        </w:rPr>
        <w:t>Tutor Training at £50 claimx6x2</w:t>
      </w:r>
      <w:r>
        <w:rPr>
          <w:lang w:val="en-US"/>
        </w:rPr>
        <w:tab/>
      </w:r>
      <w:r>
        <w:rPr>
          <w:lang w:val="en-US"/>
        </w:rPr>
        <w:tab/>
      </w:r>
      <w:r>
        <w:rPr>
          <w:lang w:val="en-US"/>
        </w:rPr>
        <w:tab/>
      </w:r>
      <w:r>
        <w:rPr>
          <w:lang w:val="en-US"/>
        </w:rPr>
        <w:tab/>
        <w:t>600.00</w:t>
      </w:r>
      <w:r>
        <w:rPr>
          <w:lang w:val="en-US"/>
        </w:rPr>
        <w:tab/>
      </w:r>
      <w:r>
        <w:rPr>
          <w:lang w:val="en-US"/>
        </w:rPr>
        <w:tab/>
      </w:r>
      <w:r>
        <w:rPr>
          <w:lang w:val="en-US"/>
        </w:rPr>
        <w:tab/>
      </w:r>
      <w:r>
        <w:rPr>
          <w:lang w:val="en-US"/>
        </w:rPr>
        <w:tab/>
        <w:t>171.20</w:t>
      </w:r>
    </w:p>
    <w:p w14:paraId="2A8B5EBF" w14:textId="77777777" w:rsidR="00AD3BA1" w:rsidRDefault="00AD3BA1" w:rsidP="00AD3BA1">
      <w:pPr>
        <w:rPr>
          <w:lang w:val="en-US"/>
        </w:rPr>
      </w:pPr>
      <w:r>
        <w:rPr>
          <w:lang w:val="en-US"/>
        </w:rPr>
        <w:t>Advanced Tutor test x1</w:t>
      </w:r>
      <w:r>
        <w:rPr>
          <w:lang w:val="en-US"/>
        </w:rPr>
        <w:tab/>
      </w:r>
      <w:r>
        <w:rPr>
          <w:lang w:val="en-US"/>
        </w:rPr>
        <w:tab/>
      </w:r>
      <w:r>
        <w:rPr>
          <w:lang w:val="en-US"/>
        </w:rPr>
        <w:tab/>
      </w:r>
      <w:r>
        <w:rPr>
          <w:lang w:val="en-US"/>
        </w:rPr>
        <w:tab/>
      </w:r>
      <w:proofErr w:type="gramStart"/>
      <w:r>
        <w:rPr>
          <w:lang w:val="en-US"/>
        </w:rPr>
        <w:tab/>
        <w:t xml:space="preserve">  50</w:t>
      </w:r>
      <w:proofErr w:type="gramEnd"/>
      <w:r>
        <w:rPr>
          <w:lang w:val="en-US"/>
        </w:rPr>
        <w:t>.00</w:t>
      </w:r>
      <w:r>
        <w:rPr>
          <w:lang w:val="en-US"/>
        </w:rPr>
        <w:tab/>
      </w:r>
      <w:r>
        <w:rPr>
          <w:lang w:val="en-US"/>
        </w:rPr>
        <w:tab/>
      </w:r>
      <w:r>
        <w:rPr>
          <w:lang w:val="en-US"/>
        </w:rPr>
        <w:tab/>
      </w:r>
      <w:r>
        <w:rPr>
          <w:lang w:val="en-US"/>
        </w:rPr>
        <w:tab/>
        <w:t xml:space="preserve">     0.00</w:t>
      </w:r>
    </w:p>
    <w:p w14:paraId="3FBE83CD" w14:textId="77777777" w:rsidR="00AD3BA1" w:rsidRDefault="00AD3BA1" w:rsidP="00AD3BA1">
      <w:pPr>
        <w:rPr>
          <w:lang w:val="en-US"/>
        </w:rPr>
      </w:pPr>
      <w:r>
        <w:rPr>
          <w:lang w:val="en-US"/>
        </w:rPr>
        <w:t>Leaflets £125@10% inflation</w:t>
      </w:r>
      <w:r>
        <w:rPr>
          <w:lang w:val="en-US"/>
        </w:rPr>
        <w:tab/>
      </w:r>
      <w:r>
        <w:rPr>
          <w:lang w:val="en-US"/>
        </w:rPr>
        <w:tab/>
      </w:r>
      <w:r>
        <w:rPr>
          <w:lang w:val="en-US"/>
        </w:rPr>
        <w:tab/>
      </w:r>
      <w:r>
        <w:rPr>
          <w:lang w:val="en-US"/>
        </w:rPr>
        <w:tab/>
        <w:t>137.00</w:t>
      </w:r>
      <w:r>
        <w:rPr>
          <w:lang w:val="en-US"/>
        </w:rPr>
        <w:tab/>
      </w:r>
      <w:r>
        <w:rPr>
          <w:lang w:val="en-US"/>
        </w:rPr>
        <w:tab/>
      </w:r>
      <w:r>
        <w:rPr>
          <w:lang w:val="en-US"/>
        </w:rPr>
        <w:tab/>
      </w:r>
      <w:r>
        <w:rPr>
          <w:lang w:val="en-US"/>
        </w:rPr>
        <w:tab/>
        <w:t>125.00</w:t>
      </w:r>
    </w:p>
    <w:p w14:paraId="0AD33514" w14:textId="77777777" w:rsidR="00AD3BA1" w:rsidRDefault="00AD3BA1" w:rsidP="00AD3BA1">
      <w:pPr>
        <w:rPr>
          <w:lang w:val="en-US"/>
        </w:rPr>
      </w:pPr>
      <w:r>
        <w:rPr>
          <w:lang w:val="en-US"/>
        </w:rPr>
        <w:t>Website Costs</w:t>
      </w:r>
      <w:r>
        <w:rPr>
          <w:lang w:val="en-US"/>
        </w:rPr>
        <w:tab/>
      </w:r>
      <w:r>
        <w:rPr>
          <w:lang w:val="en-US"/>
        </w:rPr>
        <w:tab/>
      </w:r>
      <w:r>
        <w:rPr>
          <w:lang w:val="en-US"/>
        </w:rPr>
        <w:tab/>
      </w:r>
      <w:r>
        <w:rPr>
          <w:lang w:val="en-US"/>
        </w:rPr>
        <w:tab/>
      </w:r>
      <w:r>
        <w:rPr>
          <w:lang w:val="en-US"/>
        </w:rPr>
        <w:tab/>
      </w:r>
      <w:r>
        <w:rPr>
          <w:lang w:val="en-US"/>
        </w:rPr>
        <w:tab/>
        <w:t xml:space="preserve"> 77.00</w:t>
      </w:r>
      <w:r>
        <w:rPr>
          <w:lang w:val="en-US"/>
        </w:rPr>
        <w:tab/>
      </w:r>
      <w:r>
        <w:rPr>
          <w:lang w:val="en-US"/>
        </w:rPr>
        <w:tab/>
      </w:r>
      <w:r>
        <w:rPr>
          <w:lang w:val="en-US"/>
        </w:rPr>
        <w:tab/>
      </w:r>
      <w:proofErr w:type="gramStart"/>
      <w:r>
        <w:rPr>
          <w:lang w:val="en-US"/>
        </w:rPr>
        <w:tab/>
        <w:t xml:space="preserve">  77.00</w:t>
      </w:r>
      <w:proofErr w:type="gramEnd"/>
    </w:p>
    <w:p w14:paraId="63A7FF6E" w14:textId="77777777" w:rsidR="00AD3BA1" w:rsidRPr="002B3009" w:rsidRDefault="00AD3BA1" w:rsidP="00AD3BA1">
      <w:pPr>
        <w:rPr>
          <w:u w:val="single"/>
          <w:lang w:val="en-US"/>
        </w:rPr>
      </w:pPr>
      <w:r>
        <w:rPr>
          <w:lang w:val="en-US"/>
        </w:rPr>
        <w:t xml:space="preserve"> Tutor Meetings Hall 2hrsX£20x2</w:t>
      </w:r>
      <w:r>
        <w:rPr>
          <w:lang w:val="en-US"/>
        </w:rPr>
        <w:tab/>
      </w:r>
      <w:r>
        <w:rPr>
          <w:lang w:val="en-US"/>
        </w:rPr>
        <w:tab/>
      </w:r>
      <w:r>
        <w:rPr>
          <w:lang w:val="en-US"/>
        </w:rPr>
        <w:tab/>
      </w:r>
      <w:r w:rsidRPr="00195518">
        <w:rPr>
          <w:lang w:val="en-US"/>
        </w:rPr>
        <w:t xml:space="preserve"> </w:t>
      </w:r>
      <w:r w:rsidRPr="002B3009">
        <w:rPr>
          <w:u w:val="single"/>
          <w:lang w:val="en-US"/>
        </w:rPr>
        <w:t>80.00</w:t>
      </w:r>
      <w:r w:rsidRPr="002B3009">
        <w:rPr>
          <w:u w:val="single"/>
          <w:lang w:val="en-US"/>
        </w:rPr>
        <w:tab/>
      </w:r>
      <w:r w:rsidRPr="002B3009">
        <w:rPr>
          <w:u w:val="single"/>
          <w:lang w:val="en-US"/>
        </w:rPr>
        <w:tab/>
      </w:r>
      <w:r w:rsidRPr="002B3009">
        <w:rPr>
          <w:u w:val="single"/>
          <w:lang w:val="en-US"/>
        </w:rPr>
        <w:tab/>
      </w:r>
      <w:r w:rsidRPr="002B3009">
        <w:rPr>
          <w:u w:val="single"/>
          <w:lang w:val="en-US"/>
        </w:rPr>
        <w:tab/>
        <w:t xml:space="preserve">    0.00</w:t>
      </w:r>
    </w:p>
    <w:p w14:paraId="3EFEFD85" w14:textId="77777777" w:rsidR="00AD3BA1" w:rsidRDefault="00AD3BA1" w:rsidP="00AD3BA1">
      <w:pPr>
        <w:rPr>
          <w:lang w:val="en-US"/>
        </w:rPr>
      </w:pPr>
    </w:p>
    <w:p w14:paraId="5750B9FF" w14:textId="77777777" w:rsidR="00AD3BA1" w:rsidRDefault="00AD3BA1" w:rsidP="00AD3BA1">
      <w:pPr>
        <w:rPr>
          <w:u w:val="single"/>
          <w:lang w:val="en-US"/>
        </w:rPr>
      </w:pPr>
      <w:r>
        <w:rPr>
          <w:lang w:val="en-US"/>
        </w:rPr>
        <w:t>Total</w:t>
      </w:r>
      <w:r>
        <w:rPr>
          <w:lang w:val="en-US"/>
        </w:rPr>
        <w:tab/>
      </w:r>
      <w:r>
        <w:rPr>
          <w:lang w:val="en-US"/>
        </w:rPr>
        <w:tab/>
      </w:r>
      <w:r>
        <w:rPr>
          <w:lang w:val="en-US"/>
        </w:rPr>
        <w:tab/>
      </w:r>
      <w:r>
        <w:rPr>
          <w:lang w:val="en-US"/>
        </w:rPr>
        <w:tab/>
      </w:r>
      <w:r>
        <w:rPr>
          <w:lang w:val="en-US"/>
        </w:rPr>
        <w:tab/>
      </w:r>
      <w:r>
        <w:rPr>
          <w:lang w:val="en-US"/>
        </w:rPr>
        <w:tab/>
        <w:t xml:space="preserve">             </w:t>
      </w:r>
      <w:r w:rsidRPr="00195518">
        <w:rPr>
          <w:u w:val="single"/>
          <w:lang w:val="en-US"/>
        </w:rPr>
        <w:t>1844.00</w:t>
      </w:r>
      <w:r w:rsidRPr="00195518">
        <w:rPr>
          <w:u w:val="single"/>
          <w:lang w:val="en-US"/>
        </w:rPr>
        <w:tab/>
      </w:r>
      <w:r>
        <w:rPr>
          <w:u w:val="single"/>
          <w:lang w:val="en-US"/>
        </w:rPr>
        <w:t xml:space="preserve">      1875.00</w:t>
      </w:r>
      <w:r>
        <w:rPr>
          <w:u w:val="single"/>
          <w:lang w:val="en-US"/>
        </w:rPr>
        <w:tab/>
      </w:r>
      <w:r>
        <w:rPr>
          <w:u w:val="single"/>
          <w:lang w:val="en-US"/>
        </w:rPr>
        <w:tab/>
        <w:t>772.40</w:t>
      </w:r>
    </w:p>
    <w:p w14:paraId="4EFC4DF1" w14:textId="77777777" w:rsidR="00AD3BA1" w:rsidRDefault="00AD3BA1" w:rsidP="00AD3BA1">
      <w:pPr>
        <w:rPr>
          <w:lang w:val="en-US"/>
        </w:rPr>
      </w:pPr>
      <w:r>
        <w:rPr>
          <w:lang w:val="en-US"/>
        </w:rPr>
        <w:t>Budget for members using 01.09.23 to 31.08.24 figures</w:t>
      </w:r>
    </w:p>
    <w:p w14:paraId="4046FC61" w14:textId="77777777" w:rsidR="00AD3BA1" w:rsidRDefault="00AD3BA1" w:rsidP="00AD3BA1">
      <w:pPr>
        <w:rPr>
          <w:lang w:val="en-US"/>
        </w:rPr>
      </w:pPr>
      <w:r>
        <w:rPr>
          <w:lang w:val="en-US"/>
        </w:rPr>
        <w:tab/>
      </w:r>
      <w:r>
        <w:rPr>
          <w:lang w:val="en-US"/>
        </w:rPr>
        <w:tab/>
      </w:r>
      <w:r>
        <w:rPr>
          <w:lang w:val="en-US"/>
        </w:rPr>
        <w:tab/>
        <w:t>Budget</w:t>
      </w:r>
      <w:r>
        <w:rPr>
          <w:lang w:val="en-US"/>
        </w:rPr>
        <w:tab/>
      </w:r>
      <w:r>
        <w:rPr>
          <w:lang w:val="en-US"/>
        </w:rPr>
        <w:tab/>
        <w:t>Current</w:t>
      </w:r>
      <w:r>
        <w:rPr>
          <w:lang w:val="en-US"/>
        </w:rPr>
        <w:tab/>
      </w:r>
      <w:r>
        <w:rPr>
          <w:lang w:val="en-US"/>
        </w:rPr>
        <w:tab/>
        <w:t>Budget</w:t>
      </w:r>
      <w:r>
        <w:rPr>
          <w:lang w:val="en-US"/>
        </w:rPr>
        <w:tab/>
      </w:r>
      <w:r>
        <w:rPr>
          <w:lang w:val="en-US"/>
        </w:rPr>
        <w:tab/>
        <w:t>Current</w:t>
      </w:r>
    </w:p>
    <w:p w14:paraId="7E4CE94E" w14:textId="77777777" w:rsidR="00AD3BA1" w:rsidRDefault="00AD3BA1" w:rsidP="00AD3BA1">
      <w:pPr>
        <w:rPr>
          <w:lang w:val="en-US"/>
        </w:rPr>
      </w:pPr>
      <w:r>
        <w:rPr>
          <w:lang w:val="en-US"/>
        </w:rPr>
        <w:tab/>
      </w:r>
      <w:r>
        <w:rPr>
          <w:lang w:val="en-US"/>
        </w:rPr>
        <w:tab/>
      </w:r>
      <w:r>
        <w:rPr>
          <w:lang w:val="en-US"/>
        </w:rPr>
        <w:tab/>
        <w:t>Expenses</w:t>
      </w:r>
      <w:r>
        <w:rPr>
          <w:lang w:val="en-US"/>
        </w:rPr>
        <w:tab/>
        <w:t>Expenses</w:t>
      </w:r>
      <w:r>
        <w:rPr>
          <w:lang w:val="en-US"/>
        </w:rPr>
        <w:tab/>
        <w:t>Income</w:t>
      </w:r>
      <w:r>
        <w:rPr>
          <w:lang w:val="en-US"/>
        </w:rPr>
        <w:tab/>
      </w:r>
      <w:r>
        <w:rPr>
          <w:lang w:val="en-US"/>
        </w:rPr>
        <w:tab/>
        <w:t>Income</w:t>
      </w:r>
      <w:r>
        <w:rPr>
          <w:lang w:val="en-US"/>
        </w:rPr>
        <w:tab/>
      </w:r>
    </w:p>
    <w:p w14:paraId="679F4DE5" w14:textId="77777777" w:rsidR="00AD3BA1" w:rsidRDefault="00AD3BA1" w:rsidP="00AD3BA1">
      <w:pPr>
        <w:rPr>
          <w:lang w:val="en-US"/>
        </w:rPr>
      </w:pPr>
      <w:r>
        <w:rPr>
          <w:lang w:val="en-US"/>
        </w:rPr>
        <w:t xml:space="preserve">Income </w:t>
      </w:r>
    </w:p>
    <w:p w14:paraId="657C2E12" w14:textId="77777777" w:rsidR="00AD3BA1" w:rsidRDefault="00AD3BA1" w:rsidP="00AD3BA1">
      <w:pPr>
        <w:rPr>
          <w:lang w:val="en-US"/>
        </w:rPr>
      </w:pPr>
      <w:r>
        <w:rPr>
          <w:lang w:val="en-US"/>
        </w:rPr>
        <w:t>Members 30 x£30</w:t>
      </w:r>
      <w:r>
        <w:rPr>
          <w:lang w:val="en-US"/>
        </w:rPr>
        <w:tab/>
      </w:r>
      <w:r>
        <w:rPr>
          <w:lang w:val="en-US"/>
        </w:rPr>
        <w:tab/>
      </w:r>
      <w:r>
        <w:rPr>
          <w:lang w:val="en-US"/>
        </w:rPr>
        <w:tab/>
      </w:r>
      <w:r>
        <w:rPr>
          <w:lang w:val="en-US"/>
        </w:rPr>
        <w:tab/>
      </w:r>
      <w:r>
        <w:rPr>
          <w:lang w:val="en-US"/>
        </w:rPr>
        <w:tab/>
        <w:t>900.00</w:t>
      </w:r>
      <w:r>
        <w:rPr>
          <w:lang w:val="en-US"/>
        </w:rPr>
        <w:tab/>
      </w:r>
      <w:r>
        <w:rPr>
          <w:lang w:val="en-US"/>
        </w:rPr>
        <w:tab/>
        <w:t>1140.00</w:t>
      </w:r>
    </w:p>
    <w:p w14:paraId="6800473F" w14:textId="77777777" w:rsidR="00AD3BA1" w:rsidRDefault="00AD3BA1" w:rsidP="00AD3BA1">
      <w:pPr>
        <w:pStyle w:val="NoSpacing"/>
        <w:rPr>
          <w:lang w:val="en-US"/>
        </w:rPr>
      </w:pPr>
      <w:r>
        <w:rPr>
          <w:lang w:val="en-US"/>
        </w:rPr>
        <w:t xml:space="preserve">Committee members &amp; </w:t>
      </w:r>
    </w:p>
    <w:p w14:paraId="6DBA2C80" w14:textId="77777777" w:rsidR="00AD3BA1" w:rsidRDefault="00AD3BA1" w:rsidP="00AD3BA1">
      <w:pPr>
        <w:pStyle w:val="NoSpacing"/>
        <w:rPr>
          <w:lang w:val="en-US"/>
        </w:rPr>
      </w:pPr>
      <w:r>
        <w:rPr>
          <w:lang w:val="en-US"/>
        </w:rPr>
        <w:t>Tutors x20 @ £10</w:t>
      </w:r>
      <w:r>
        <w:rPr>
          <w:lang w:val="en-US"/>
        </w:rPr>
        <w:tab/>
      </w:r>
      <w:r>
        <w:rPr>
          <w:lang w:val="en-US"/>
        </w:rPr>
        <w:tab/>
      </w:r>
      <w:r>
        <w:rPr>
          <w:lang w:val="en-US"/>
        </w:rPr>
        <w:tab/>
      </w:r>
      <w:r>
        <w:rPr>
          <w:lang w:val="en-US"/>
        </w:rPr>
        <w:tab/>
      </w:r>
      <w:r>
        <w:rPr>
          <w:lang w:val="en-US"/>
        </w:rPr>
        <w:tab/>
        <w:t>200.00</w:t>
      </w:r>
      <w:r>
        <w:rPr>
          <w:lang w:val="en-US"/>
        </w:rPr>
        <w:tab/>
      </w:r>
      <w:proofErr w:type="gramStart"/>
      <w:r>
        <w:rPr>
          <w:lang w:val="en-US"/>
        </w:rPr>
        <w:tab/>
        <w:t xml:space="preserve">  200.00</w:t>
      </w:r>
      <w:proofErr w:type="gramEnd"/>
    </w:p>
    <w:p w14:paraId="1A4A2AEE" w14:textId="77777777" w:rsidR="00AD3BA1" w:rsidRDefault="00AD3BA1" w:rsidP="00AD3BA1">
      <w:pPr>
        <w:rPr>
          <w:lang w:val="en-US"/>
        </w:rPr>
      </w:pPr>
    </w:p>
    <w:p w14:paraId="2A5DACD3" w14:textId="77777777" w:rsidR="00AD3BA1" w:rsidRDefault="00AD3BA1" w:rsidP="00AD3BA1">
      <w:pPr>
        <w:rPr>
          <w:lang w:val="en-US"/>
        </w:rPr>
      </w:pPr>
      <w:r>
        <w:rPr>
          <w:lang w:val="en-US"/>
        </w:rPr>
        <w:t>Expenses</w:t>
      </w:r>
    </w:p>
    <w:p w14:paraId="66BBF59D" w14:textId="77777777" w:rsidR="00AD3BA1" w:rsidRDefault="00AD3BA1" w:rsidP="00AD3BA1">
      <w:pPr>
        <w:rPr>
          <w:lang w:val="en-US"/>
        </w:rPr>
      </w:pPr>
      <w:r>
        <w:rPr>
          <w:lang w:val="en-US"/>
        </w:rPr>
        <w:t>Hall Hire</w:t>
      </w:r>
    </w:p>
    <w:p w14:paraId="53CA7581" w14:textId="77777777" w:rsidR="00AD3BA1" w:rsidRDefault="00AD3BA1" w:rsidP="00AD3BA1">
      <w:pPr>
        <w:rPr>
          <w:lang w:val="en-US"/>
        </w:rPr>
      </w:pPr>
      <w:r>
        <w:rPr>
          <w:lang w:val="en-US"/>
        </w:rPr>
        <w:t>Social 2.5 hours @ £20 x12        550.00</w:t>
      </w:r>
      <w:r>
        <w:rPr>
          <w:lang w:val="en-US"/>
        </w:rPr>
        <w:tab/>
        <w:t xml:space="preserve"> 570.00</w:t>
      </w:r>
    </w:p>
    <w:p w14:paraId="190ABE2B" w14:textId="77777777" w:rsidR="00AD3BA1" w:rsidRDefault="00AD3BA1" w:rsidP="00AD3BA1">
      <w:pPr>
        <w:rPr>
          <w:lang w:val="en-US"/>
        </w:rPr>
      </w:pPr>
      <w:r>
        <w:rPr>
          <w:lang w:val="en-US"/>
        </w:rPr>
        <w:t>Meetings 2 hours @ £20 x3       120.00</w:t>
      </w:r>
      <w:r>
        <w:rPr>
          <w:lang w:val="en-US"/>
        </w:rPr>
        <w:tab/>
        <w:t xml:space="preserve">   80.00</w:t>
      </w:r>
    </w:p>
    <w:p w14:paraId="4C2E251A" w14:textId="77777777" w:rsidR="00AD3BA1" w:rsidRDefault="00AD3BA1" w:rsidP="00AD3BA1">
      <w:pPr>
        <w:rPr>
          <w:lang w:val="en-US"/>
        </w:rPr>
      </w:pPr>
      <w:r>
        <w:rPr>
          <w:lang w:val="en-US"/>
        </w:rPr>
        <w:t>Refreshments £20 x12</w:t>
      </w:r>
      <w:r>
        <w:rPr>
          <w:lang w:val="en-US"/>
        </w:rPr>
        <w:tab/>
        <w:t xml:space="preserve">            240.00</w:t>
      </w:r>
      <w:r>
        <w:rPr>
          <w:lang w:val="en-US"/>
        </w:rPr>
        <w:tab/>
        <w:t xml:space="preserve">    75.36</w:t>
      </w:r>
      <w:r>
        <w:rPr>
          <w:lang w:val="en-US"/>
        </w:rPr>
        <w:tab/>
      </w:r>
    </w:p>
    <w:p w14:paraId="21523A1A" w14:textId="77777777" w:rsidR="00AD3BA1" w:rsidRDefault="00AD3BA1" w:rsidP="00AD3BA1">
      <w:pPr>
        <w:rPr>
          <w:lang w:val="en-US"/>
        </w:rPr>
      </w:pPr>
      <w:r>
        <w:rPr>
          <w:lang w:val="en-US"/>
        </w:rPr>
        <w:t>Office Costs</w:t>
      </w:r>
      <w:r>
        <w:rPr>
          <w:lang w:val="en-US"/>
        </w:rPr>
        <w:tab/>
      </w:r>
      <w:r>
        <w:rPr>
          <w:lang w:val="en-US"/>
        </w:rPr>
        <w:tab/>
        <w:t xml:space="preserve">            150.00</w:t>
      </w:r>
      <w:r>
        <w:rPr>
          <w:lang w:val="en-US"/>
        </w:rPr>
        <w:tab/>
        <w:t xml:space="preserve">    55.52</w:t>
      </w:r>
    </w:p>
    <w:p w14:paraId="6A8BC13F" w14:textId="77777777" w:rsidR="00AD3BA1" w:rsidRDefault="00AD3BA1" w:rsidP="00AD3BA1">
      <w:pPr>
        <w:rPr>
          <w:lang w:val="en-US"/>
        </w:rPr>
      </w:pPr>
      <w:r>
        <w:rPr>
          <w:lang w:val="en-US"/>
        </w:rPr>
        <w:t>Bank Charges £10x12</w:t>
      </w:r>
      <w:r>
        <w:rPr>
          <w:lang w:val="en-US"/>
        </w:rPr>
        <w:tab/>
        <w:t xml:space="preserve">            120.00</w:t>
      </w:r>
      <w:r>
        <w:rPr>
          <w:lang w:val="en-US"/>
        </w:rPr>
        <w:tab/>
        <w:t xml:space="preserve">      0.00</w:t>
      </w:r>
    </w:p>
    <w:p w14:paraId="0E818ADF" w14:textId="77777777" w:rsidR="00AD3BA1" w:rsidRPr="006B7C7A" w:rsidRDefault="00AD3BA1" w:rsidP="00AD3BA1">
      <w:pPr>
        <w:rPr>
          <w:lang w:val="en-US"/>
        </w:rPr>
      </w:pPr>
      <w:r>
        <w:rPr>
          <w:lang w:val="en-US"/>
        </w:rPr>
        <w:t>Capital Expenditure</w:t>
      </w:r>
      <w:r>
        <w:rPr>
          <w:lang w:val="en-US"/>
        </w:rPr>
        <w:tab/>
      </w:r>
      <w:r w:rsidRPr="006B7C7A">
        <w:rPr>
          <w:lang w:val="en-US"/>
        </w:rPr>
        <w:t xml:space="preserve">            </w:t>
      </w:r>
      <w:r w:rsidRPr="006B7C7A">
        <w:rPr>
          <w:u w:val="single"/>
          <w:lang w:val="en-US"/>
        </w:rPr>
        <w:t>150.00</w:t>
      </w:r>
      <w:r w:rsidRPr="006B7C7A">
        <w:rPr>
          <w:u w:val="single"/>
          <w:lang w:val="en-US"/>
        </w:rPr>
        <w:tab/>
        <w:t xml:space="preserve">      0.00</w:t>
      </w:r>
      <w:r w:rsidRPr="006B7C7A">
        <w:rPr>
          <w:u w:val="single"/>
          <w:lang w:val="en-US"/>
        </w:rPr>
        <w:tab/>
      </w:r>
      <w:r w:rsidRPr="006B7C7A">
        <w:rPr>
          <w:u w:val="single"/>
          <w:lang w:val="en-US"/>
        </w:rPr>
        <w:tab/>
      </w:r>
      <w:r w:rsidRPr="006B7C7A">
        <w:rPr>
          <w:u w:val="single"/>
          <w:lang w:val="en-US"/>
        </w:rPr>
        <w:tab/>
      </w:r>
      <w:r w:rsidRPr="006B7C7A">
        <w:rPr>
          <w:u w:val="single"/>
          <w:lang w:val="en-US"/>
        </w:rPr>
        <w:tab/>
      </w:r>
      <w:r w:rsidRPr="006B7C7A">
        <w:rPr>
          <w:u w:val="single"/>
          <w:lang w:val="en-US"/>
        </w:rPr>
        <w:tab/>
      </w:r>
      <w:r w:rsidRPr="006B7C7A">
        <w:rPr>
          <w:lang w:val="en-US"/>
        </w:rPr>
        <w:tab/>
      </w:r>
      <w:r w:rsidRPr="006B7C7A">
        <w:rPr>
          <w:lang w:val="en-US"/>
        </w:rPr>
        <w:tab/>
      </w:r>
      <w:r w:rsidRPr="006B7C7A">
        <w:rPr>
          <w:lang w:val="en-US"/>
        </w:rPr>
        <w:tab/>
        <w:t xml:space="preserve">            </w:t>
      </w:r>
    </w:p>
    <w:p w14:paraId="1AB93F97" w14:textId="77777777" w:rsidR="00AD3BA1" w:rsidRPr="006B7C7A" w:rsidRDefault="00AD3BA1" w:rsidP="00AD3BA1">
      <w:pPr>
        <w:rPr>
          <w:u w:val="single"/>
        </w:rPr>
      </w:pPr>
      <w:r>
        <w:rPr>
          <w:lang w:val="en-US"/>
        </w:rPr>
        <w:t xml:space="preserve">                                                      </w:t>
      </w:r>
      <w:r>
        <w:rPr>
          <w:u w:val="single"/>
          <w:lang w:val="en-US"/>
        </w:rPr>
        <w:t>133</w:t>
      </w:r>
      <w:r w:rsidRPr="006B7C7A">
        <w:rPr>
          <w:u w:val="single"/>
          <w:lang w:val="en-US"/>
        </w:rPr>
        <w:t>0.00      780.88                1100.00</w:t>
      </w:r>
      <w:r w:rsidRPr="006B7C7A">
        <w:rPr>
          <w:u w:val="single"/>
          <w:lang w:val="en-US"/>
        </w:rPr>
        <w:tab/>
        <w:t>1340.00</w:t>
      </w:r>
    </w:p>
    <w:p w14:paraId="40F2537C" w14:textId="77777777" w:rsidR="00F20E56" w:rsidRDefault="00F20E56" w:rsidP="00751354">
      <w:pPr>
        <w:jc w:val="center"/>
        <w:rPr>
          <w:b/>
          <w:bCs/>
        </w:rPr>
      </w:pPr>
    </w:p>
    <w:p w14:paraId="78DA8154" w14:textId="5C86F859" w:rsidR="00751354" w:rsidRDefault="00751354" w:rsidP="00751354">
      <w:pPr>
        <w:jc w:val="center"/>
        <w:rPr>
          <w:b/>
          <w:bCs/>
        </w:rPr>
      </w:pPr>
      <w:r>
        <w:rPr>
          <w:b/>
          <w:bCs/>
        </w:rPr>
        <w:lastRenderedPageBreak/>
        <w:t>RoSPA Advanced Drivers and Riders</w:t>
      </w:r>
    </w:p>
    <w:p w14:paraId="71A0639B" w14:textId="01F63E1A" w:rsidR="00751354" w:rsidRDefault="00751354" w:rsidP="00751354">
      <w:pPr>
        <w:jc w:val="center"/>
        <w:rPr>
          <w:b/>
          <w:bCs/>
        </w:rPr>
      </w:pPr>
      <w:r>
        <w:rPr>
          <w:b/>
          <w:bCs/>
        </w:rPr>
        <w:t xml:space="preserve">Kent Drivers </w:t>
      </w:r>
      <w:r w:rsidR="00F20E56" w:rsidRPr="00A271BF">
        <w:rPr>
          <w:b/>
          <w:bCs/>
        </w:rPr>
        <w:t xml:space="preserve">Events </w:t>
      </w:r>
      <w:r w:rsidR="00F20E56">
        <w:rPr>
          <w:b/>
          <w:bCs/>
        </w:rPr>
        <w:t>R</w:t>
      </w:r>
      <w:r w:rsidR="00F20E56" w:rsidRPr="00A271BF">
        <w:rPr>
          <w:b/>
          <w:bCs/>
        </w:rPr>
        <w:t>eport 2023-24</w:t>
      </w:r>
      <w:r>
        <w:rPr>
          <w:b/>
          <w:bCs/>
        </w:rPr>
        <w:br/>
      </w:r>
    </w:p>
    <w:tbl>
      <w:tblPr>
        <w:tblStyle w:val="TableGrid"/>
        <w:tblpPr w:leftFromText="180" w:rightFromText="180" w:vertAnchor="page" w:horzAnchor="margin" w:tblpY="2356"/>
        <w:tblW w:w="9067" w:type="dxa"/>
        <w:tblLook w:val="04A0" w:firstRow="1" w:lastRow="0" w:firstColumn="1" w:lastColumn="0" w:noHBand="0" w:noVBand="1"/>
      </w:tblPr>
      <w:tblGrid>
        <w:gridCol w:w="2254"/>
        <w:gridCol w:w="9"/>
        <w:gridCol w:w="2552"/>
        <w:gridCol w:w="2835"/>
        <w:gridCol w:w="1417"/>
      </w:tblGrid>
      <w:tr w:rsidR="00751354" w14:paraId="785C55AA" w14:textId="77777777" w:rsidTr="00B72A04">
        <w:tc>
          <w:tcPr>
            <w:tcW w:w="2254" w:type="dxa"/>
          </w:tcPr>
          <w:p w14:paraId="311A2752" w14:textId="77777777" w:rsidR="00751354" w:rsidRDefault="00751354" w:rsidP="00B72A04">
            <w:pPr>
              <w:jc w:val="center"/>
            </w:pPr>
            <w:r>
              <w:t>Topic</w:t>
            </w:r>
          </w:p>
        </w:tc>
        <w:tc>
          <w:tcPr>
            <w:tcW w:w="2561" w:type="dxa"/>
            <w:gridSpan w:val="2"/>
          </w:tcPr>
          <w:p w14:paraId="536351ED" w14:textId="77777777" w:rsidR="00751354" w:rsidRDefault="00751354" w:rsidP="00B72A04">
            <w:pPr>
              <w:jc w:val="center"/>
            </w:pPr>
            <w:r>
              <w:t>Date</w:t>
            </w:r>
          </w:p>
        </w:tc>
        <w:tc>
          <w:tcPr>
            <w:tcW w:w="2835" w:type="dxa"/>
          </w:tcPr>
          <w:p w14:paraId="244AC279" w14:textId="77777777" w:rsidR="00751354" w:rsidRDefault="00751354" w:rsidP="00B72A04">
            <w:pPr>
              <w:jc w:val="center"/>
            </w:pPr>
            <w:r>
              <w:t>Speaker</w:t>
            </w:r>
          </w:p>
        </w:tc>
        <w:tc>
          <w:tcPr>
            <w:tcW w:w="1417" w:type="dxa"/>
          </w:tcPr>
          <w:p w14:paraId="63135979" w14:textId="77777777" w:rsidR="00751354" w:rsidRDefault="00751354" w:rsidP="00B72A04">
            <w:pPr>
              <w:jc w:val="center"/>
            </w:pPr>
            <w:r>
              <w:t>Attendees</w:t>
            </w:r>
          </w:p>
        </w:tc>
      </w:tr>
      <w:tr w:rsidR="00751354" w14:paraId="3213DEFD" w14:textId="77777777" w:rsidTr="00B72A04">
        <w:tc>
          <w:tcPr>
            <w:tcW w:w="2254" w:type="dxa"/>
          </w:tcPr>
          <w:p w14:paraId="094F4B61" w14:textId="77777777" w:rsidR="00751354" w:rsidRPr="00DD4BDA" w:rsidRDefault="00751354" w:rsidP="00B72A04">
            <w:r>
              <w:t xml:space="preserve">Issue Affecting the Traffic and Roads Agenda </w:t>
            </w:r>
          </w:p>
        </w:tc>
        <w:tc>
          <w:tcPr>
            <w:tcW w:w="2561" w:type="dxa"/>
            <w:gridSpan w:val="2"/>
          </w:tcPr>
          <w:p w14:paraId="420B7C04" w14:textId="77777777" w:rsidR="00751354" w:rsidRDefault="00751354" w:rsidP="00B72A04">
            <w:r>
              <w:t>14</w:t>
            </w:r>
            <w:r w:rsidRPr="000A17FF">
              <w:rPr>
                <w:vertAlign w:val="superscript"/>
              </w:rPr>
              <w:t>th</w:t>
            </w:r>
            <w:r>
              <w:t xml:space="preserve"> September 2023</w:t>
            </w:r>
          </w:p>
        </w:tc>
        <w:tc>
          <w:tcPr>
            <w:tcW w:w="2835" w:type="dxa"/>
          </w:tcPr>
          <w:p w14:paraId="4DA16CA2" w14:textId="77777777" w:rsidR="00751354" w:rsidRDefault="00751354" w:rsidP="00B72A04">
            <w:r>
              <w:t xml:space="preserve">Graham Feest </w:t>
            </w:r>
          </w:p>
        </w:tc>
        <w:tc>
          <w:tcPr>
            <w:tcW w:w="1417" w:type="dxa"/>
          </w:tcPr>
          <w:p w14:paraId="44D1721F" w14:textId="77777777" w:rsidR="00751354" w:rsidRDefault="00751354" w:rsidP="00B72A04">
            <w:pPr>
              <w:jc w:val="center"/>
            </w:pPr>
            <w:r>
              <w:t>16</w:t>
            </w:r>
          </w:p>
        </w:tc>
      </w:tr>
      <w:tr w:rsidR="00751354" w14:paraId="34B891B5" w14:textId="77777777" w:rsidTr="00B72A04">
        <w:tc>
          <w:tcPr>
            <w:tcW w:w="2254" w:type="dxa"/>
          </w:tcPr>
          <w:p w14:paraId="3F5E4D94" w14:textId="77777777" w:rsidR="00751354" w:rsidRPr="00DD4BDA" w:rsidRDefault="00751354" w:rsidP="00B72A04">
            <w:r>
              <w:t xml:space="preserve">Annual General Meeting </w:t>
            </w:r>
          </w:p>
        </w:tc>
        <w:tc>
          <w:tcPr>
            <w:tcW w:w="2561" w:type="dxa"/>
            <w:gridSpan w:val="2"/>
          </w:tcPr>
          <w:p w14:paraId="1FD2ED0D" w14:textId="77777777" w:rsidR="00751354" w:rsidRDefault="00751354" w:rsidP="00B72A04">
            <w:r>
              <w:t>12</w:t>
            </w:r>
            <w:r w:rsidRPr="00B318C4">
              <w:rPr>
                <w:vertAlign w:val="superscript"/>
              </w:rPr>
              <w:t>th</w:t>
            </w:r>
            <w:r>
              <w:t xml:space="preserve"> October 2023</w:t>
            </w:r>
          </w:p>
        </w:tc>
        <w:tc>
          <w:tcPr>
            <w:tcW w:w="2835" w:type="dxa"/>
          </w:tcPr>
          <w:p w14:paraId="79DCCDBB" w14:textId="77777777" w:rsidR="00751354" w:rsidRDefault="00751354" w:rsidP="00B72A04">
            <w:r>
              <w:t xml:space="preserve">Auriel Wetherall </w:t>
            </w:r>
          </w:p>
        </w:tc>
        <w:tc>
          <w:tcPr>
            <w:tcW w:w="1417" w:type="dxa"/>
          </w:tcPr>
          <w:p w14:paraId="26CD801D" w14:textId="77777777" w:rsidR="00751354" w:rsidRDefault="00751354" w:rsidP="00B72A04">
            <w:pPr>
              <w:jc w:val="center"/>
            </w:pPr>
            <w:r>
              <w:t>12</w:t>
            </w:r>
          </w:p>
        </w:tc>
      </w:tr>
      <w:tr w:rsidR="00751354" w14:paraId="1E6DA4AD" w14:textId="77777777" w:rsidTr="00B72A04">
        <w:tc>
          <w:tcPr>
            <w:tcW w:w="2254" w:type="dxa"/>
          </w:tcPr>
          <w:p w14:paraId="27BA96EF" w14:textId="77777777" w:rsidR="00751354" w:rsidRPr="00DD4BDA" w:rsidRDefault="00751354" w:rsidP="00B72A04">
            <w:r>
              <w:t>The Real Blood Runners</w:t>
            </w:r>
          </w:p>
        </w:tc>
        <w:tc>
          <w:tcPr>
            <w:tcW w:w="2561" w:type="dxa"/>
            <w:gridSpan w:val="2"/>
          </w:tcPr>
          <w:p w14:paraId="3C3D21EC" w14:textId="77777777" w:rsidR="00751354" w:rsidRDefault="00751354" w:rsidP="00B72A04">
            <w:r>
              <w:t>9</w:t>
            </w:r>
            <w:r w:rsidRPr="00B318C4">
              <w:rPr>
                <w:vertAlign w:val="superscript"/>
              </w:rPr>
              <w:t>th</w:t>
            </w:r>
            <w:r>
              <w:t xml:space="preserve"> November 2023</w:t>
            </w:r>
          </w:p>
        </w:tc>
        <w:tc>
          <w:tcPr>
            <w:tcW w:w="2835" w:type="dxa"/>
          </w:tcPr>
          <w:p w14:paraId="104B1F12" w14:textId="77777777" w:rsidR="00751354" w:rsidRDefault="00751354" w:rsidP="00B72A04">
            <w:r>
              <w:t xml:space="preserve">Trevor Sayer </w:t>
            </w:r>
          </w:p>
        </w:tc>
        <w:tc>
          <w:tcPr>
            <w:tcW w:w="1417" w:type="dxa"/>
          </w:tcPr>
          <w:p w14:paraId="2CF3C231" w14:textId="77777777" w:rsidR="00751354" w:rsidRDefault="00751354" w:rsidP="00B72A04">
            <w:pPr>
              <w:jc w:val="center"/>
            </w:pPr>
            <w:r>
              <w:t>16</w:t>
            </w:r>
          </w:p>
        </w:tc>
      </w:tr>
      <w:tr w:rsidR="00751354" w14:paraId="1341FD89" w14:textId="77777777" w:rsidTr="00B72A04">
        <w:tc>
          <w:tcPr>
            <w:tcW w:w="2254" w:type="dxa"/>
          </w:tcPr>
          <w:p w14:paraId="6F533046" w14:textId="77777777" w:rsidR="00751354" w:rsidRDefault="00751354" w:rsidP="00B72A04">
            <w:r>
              <w:t>ANPR</w:t>
            </w:r>
          </w:p>
        </w:tc>
        <w:tc>
          <w:tcPr>
            <w:tcW w:w="2561" w:type="dxa"/>
            <w:gridSpan w:val="2"/>
          </w:tcPr>
          <w:p w14:paraId="656FECCE" w14:textId="77777777" w:rsidR="00751354" w:rsidRDefault="00751354" w:rsidP="00B72A04">
            <w:r>
              <w:t>14</w:t>
            </w:r>
            <w:r w:rsidRPr="00B318C4">
              <w:rPr>
                <w:vertAlign w:val="superscript"/>
              </w:rPr>
              <w:t>th</w:t>
            </w:r>
            <w:r>
              <w:t xml:space="preserve"> December 2023</w:t>
            </w:r>
          </w:p>
        </w:tc>
        <w:tc>
          <w:tcPr>
            <w:tcW w:w="2835" w:type="dxa"/>
          </w:tcPr>
          <w:p w14:paraId="11DC92F3" w14:textId="77777777" w:rsidR="00751354" w:rsidRDefault="00751354" w:rsidP="00B72A04">
            <w:r>
              <w:t>Chris Oliver-Jones</w:t>
            </w:r>
          </w:p>
        </w:tc>
        <w:tc>
          <w:tcPr>
            <w:tcW w:w="1417" w:type="dxa"/>
          </w:tcPr>
          <w:p w14:paraId="55FE2E45" w14:textId="77777777" w:rsidR="00751354" w:rsidRDefault="00751354" w:rsidP="00B72A04">
            <w:pPr>
              <w:jc w:val="center"/>
            </w:pPr>
            <w:r>
              <w:t>22</w:t>
            </w:r>
          </w:p>
        </w:tc>
      </w:tr>
      <w:tr w:rsidR="00751354" w14:paraId="59441E88" w14:textId="77777777" w:rsidTr="00B72A04">
        <w:tc>
          <w:tcPr>
            <w:tcW w:w="2254" w:type="dxa"/>
          </w:tcPr>
          <w:p w14:paraId="65A83CE5" w14:textId="77777777" w:rsidR="00751354" w:rsidRPr="00D065FA" w:rsidRDefault="00751354" w:rsidP="00B72A04">
            <w:r>
              <w:t>The Highway Code</w:t>
            </w:r>
          </w:p>
        </w:tc>
        <w:tc>
          <w:tcPr>
            <w:tcW w:w="2561" w:type="dxa"/>
            <w:gridSpan w:val="2"/>
          </w:tcPr>
          <w:p w14:paraId="02350C04" w14:textId="77777777" w:rsidR="00751354" w:rsidRPr="00D065FA" w:rsidRDefault="00751354" w:rsidP="00B72A04">
            <w:r>
              <w:t>11</w:t>
            </w:r>
            <w:r w:rsidRPr="00B318C4">
              <w:rPr>
                <w:vertAlign w:val="superscript"/>
              </w:rPr>
              <w:t>th</w:t>
            </w:r>
            <w:r>
              <w:t xml:space="preserve"> January 2023</w:t>
            </w:r>
          </w:p>
        </w:tc>
        <w:tc>
          <w:tcPr>
            <w:tcW w:w="2835" w:type="dxa"/>
          </w:tcPr>
          <w:p w14:paraId="481A9B5E" w14:textId="77777777" w:rsidR="00751354" w:rsidRPr="00D065FA" w:rsidRDefault="00751354" w:rsidP="00B72A04">
            <w:r>
              <w:t>Will Purse</w:t>
            </w:r>
          </w:p>
        </w:tc>
        <w:tc>
          <w:tcPr>
            <w:tcW w:w="1417" w:type="dxa"/>
          </w:tcPr>
          <w:p w14:paraId="3FC73B8B" w14:textId="77777777" w:rsidR="00751354" w:rsidRPr="00D065FA" w:rsidRDefault="00751354" w:rsidP="00B72A04">
            <w:pPr>
              <w:jc w:val="center"/>
            </w:pPr>
            <w:r>
              <w:t>25</w:t>
            </w:r>
          </w:p>
        </w:tc>
      </w:tr>
      <w:tr w:rsidR="00751354" w14:paraId="53CE7420" w14:textId="77777777" w:rsidTr="00B72A04">
        <w:tc>
          <w:tcPr>
            <w:tcW w:w="2263" w:type="dxa"/>
            <w:gridSpan w:val="2"/>
          </w:tcPr>
          <w:p w14:paraId="25543BD9" w14:textId="77777777" w:rsidR="00751354" w:rsidRDefault="00751354" w:rsidP="00B72A04">
            <w:r>
              <w:t xml:space="preserve">From Carburettor Driven to Computer Driven  </w:t>
            </w:r>
          </w:p>
        </w:tc>
        <w:tc>
          <w:tcPr>
            <w:tcW w:w="2552" w:type="dxa"/>
          </w:tcPr>
          <w:p w14:paraId="2B88B1A6" w14:textId="77777777" w:rsidR="00751354" w:rsidRDefault="00751354" w:rsidP="00B72A04">
            <w:r>
              <w:t>8</w:t>
            </w:r>
            <w:r w:rsidRPr="00F61860">
              <w:rPr>
                <w:vertAlign w:val="superscript"/>
              </w:rPr>
              <w:t>th</w:t>
            </w:r>
            <w:r>
              <w:t xml:space="preserve"> February 2024</w:t>
            </w:r>
          </w:p>
        </w:tc>
        <w:tc>
          <w:tcPr>
            <w:tcW w:w="2835" w:type="dxa"/>
          </w:tcPr>
          <w:p w14:paraId="36140186" w14:textId="77777777" w:rsidR="00751354" w:rsidRDefault="00751354" w:rsidP="00B72A04">
            <w:r>
              <w:t xml:space="preserve">Peter Mandell  </w:t>
            </w:r>
          </w:p>
        </w:tc>
        <w:tc>
          <w:tcPr>
            <w:tcW w:w="1417" w:type="dxa"/>
          </w:tcPr>
          <w:p w14:paraId="388B51D0" w14:textId="77777777" w:rsidR="00751354" w:rsidRDefault="00751354" w:rsidP="00B72A04">
            <w:pPr>
              <w:jc w:val="center"/>
            </w:pPr>
            <w:r>
              <w:t>19</w:t>
            </w:r>
          </w:p>
        </w:tc>
      </w:tr>
      <w:tr w:rsidR="00751354" w14:paraId="79B18534" w14:textId="77777777" w:rsidTr="00B72A04">
        <w:tc>
          <w:tcPr>
            <w:tcW w:w="2263" w:type="dxa"/>
            <w:gridSpan w:val="2"/>
          </w:tcPr>
          <w:p w14:paraId="3249C81E" w14:textId="77777777" w:rsidR="00751354" w:rsidRDefault="00751354" w:rsidP="00B72A04">
            <w:r>
              <w:t xml:space="preserve">Gem Motoring Assist </w:t>
            </w:r>
          </w:p>
        </w:tc>
        <w:tc>
          <w:tcPr>
            <w:tcW w:w="2552" w:type="dxa"/>
          </w:tcPr>
          <w:p w14:paraId="538EEE3B" w14:textId="77777777" w:rsidR="00751354" w:rsidRDefault="00751354" w:rsidP="00B72A04">
            <w:r>
              <w:t>14</w:t>
            </w:r>
            <w:r w:rsidRPr="00B318C4">
              <w:rPr>
                <w:vertAlign w:val="superscript"/>
              </w:rPr>
              <w:t>th</w:t>
            </w:r>
            <w:r>
              <w:t xml:space="preserve"> March 2024</w:t>
            </w:r>
          </w:p>
        </w:tc>
        <w:tc>
          <w:tcPr>
            <w:tcW w:w="2835" w:type="dxa"/>
          </w:tcPr>
          <w:p w14:paraId="2D562447" w14:textId="77777777" w:rsidR="00751354" w:rsidRDefault="00751354" w:rsidP="00B72A04">
            <w:r>
              <w:t xml:space="preserve">James Luckhurst  </w:t>
            </w:r>
          </w:p>
        </w:tc>
        <w:tc>
          <w:tcPr>
            <w:tcW w:w="1417" w:type="dxa"/>
          </w:tcPr>
          <w:p w14:paraId="5CBA7F46" w14:textId="77777777" w:rsidR="00751354" w:rsidRDefault="00751354" w:rsidP="00B72A04">
            <w:pPr>
              <w:jc w:val="center"/>
            </w:pPr>
            <w:r>
              <w:t>13</w:t>
            </w:r>
          </w:p>
        </w:tc>
      </w:tr>
      <w:tr w:rsidR="00751354" w14:paraId="46ACFB39" w14:textId="77777777" w:rsidTr="00B72A04">
        <w:tc>
          <w:tcPr>
            <w:tcW w:w="2263" w:type="dxa"/>
            <w:gridSpan w:val="2"/>
          </w:tcPr>
          <w:p w14:paraId="2A5027DC" w14:textId="77777777" w:rsidR="00751354" w:rsidRDefault="00751354" w:rsidP="00B72A04">
            <w:r>
              <w:t>Skid Pan Training</w:t>
            </w:r>
          </w:p>
        </w:tc>
        <w:tc>
          <w:tcPr>
            <w:tcW w:w="2552" w:type="dxa"/>
          </w:tcPr>
          <w:p w14:paraId="6015E216" w14:textId="77777777" w:rsidR="00751354" w:rsidRDefault="00751354" w:rsidP="00B72A04">
            <w:r>
              <w:t>20</w:t>
            </w:r>
            <w:r w:rsidRPr="00F61860">
              <w:rPr>
                <w:vertAlign w:val="superscript"/>
              </w:rPr>
              <w:t>th</w:t>
            </w:r>
            <w:r>
              <w:t xml:space="preserve"> April 2024</w:t>
            </w:r>
          </w:p>
        </w:tc>
        <w:tc>
          <w:tcPr>
            <w:tcW w:w="2835" w:type="dxa"/>
          </w:tcPr>
          <w:p w14:paraId="428F448D" w14:textId="77777777" w:rsidR="00751354" w:rsidRDefault="00751354" w:rsidP="00B72A04">
            <w:r>
              <w:t xml:space="preserve">All Motor Training </w:t>
            </w:r>
          </w:p>
        </w:tc>
        <w:tc>
          <w:tcPr>
            <w:tcW w:w="1417" w:type="dxa"/>
          </w:tcPr>
          <w:p w14:paraId="0D45B7E8" w14:textId="77777777" w:rsidR="00751354" w:rsidRDefault="00751354" w:rsidP="00B72A04">
            <w:pPr>
              <w:jc w:val="center"/>
            </w:pPr>
            <w:r>
              <w:t>5</w:t>
            </w:r>
          </w:p>
        </w:tc>
      </w:tr>
      <w:tr w:rsidR="00751354" w14:paraId="614B86F7" w14:textId="77777777" w:rsidTr="00B72A04">
        <w:tc>
          <w:tcPr>
            <w:tcW w:w="2263" w:type="dxa"/>
            <w:gridSpan w:val="2"/>
          </w:tcPr>
          <w:p w14:paraId="752E9F88" w14:textId="77777777" w:rsidR="00751354" w:rsidRDefault="00751354" w:rsidP="00B72A04">
            <w:r>
              <w:t>Parking</w:t>
            </w:r>
          </w:p>
        </w:tc>
        <w:tc>
          <w:tcPr>
            <w:tcW w:w="2552" w:type="dxa"/>
          </w:tcPr>
          <w:p w14:paraId="18AB1ED8" w14:textId="77777777" w:rsidR="00751354" w:rsidRDefault="00751354" w:rsidP="00B72A04">
            <w:r>
              <w:t>11</w:t>
            </w:r>
            <w:r w:rsidRPr="00F61860">
              <w:rPr>
                <w:vertAlign w:val="superscript"/>
              </w:rPr>
              <w:t>th</w:t>
            </w:r>
            <w:r>
              <w:t xml:space="preserve"> April 2024</w:t>
            </w:r>
          </w:p>
        </w:tc>
        <w:tc>
          <w:tcPr>
            <w:tcW w:w="2835" w:type="dxa"/>
          </w:tcPr>
          <w:p w14:paraId="77CAF073" w14:textId="77777777" w:rsidR="00751354" w:rsidRDefault="00751354" w:rsidP="00B72A04">
            <w:r>
              <w:t xml:space="preserve">George Chandler </w:t>
            </w:r>
          </w:p>
        </w:tc>
        <w:tc>
          <w:tcPr>
            <w:tcW w:w="1417" w:type="dxa"/>
          </w:tcPr>
          <w:p w14:paraId="3F775D85" w14:textId="77777777" w:rsidR="00751354" w:rsidRDefault="00751354" w:rsidP="00B72A04">
            <w:pPr>
              <w:jc w:val="center"/>
            </w:pPr>
            <w:r>
              <w:t>14</w:t>
            </w:r>
          </w:p>
        </w:tc>
      </w:tr>
      <w:tr w:rsidR="00751354" w14:paraId="49C72BC2" w14:textId="77777777" w:rsidTr="00B72A04">
        <w:tc>
          <w:tcPr>
            <w:tcW w:w="2263" w:type="dxa"/>
            <w:gridSpan w:val="2"/>
          </w:tcPr>
          <w:p w14:paraId="29858ECB" w14:textId="77777777" w:rsidR="00751354" w:rsidRDefault="00751354" w:rsidP="00B72A04">
            <w:r>
              <w:t>NextBase dash Cams</w:t>
            </w:r>
          </w:p>
        </w:tc>
        <w:tc>
          <w:tcPr>
            <w:tcW w:w="2552" w:type="dxa"/>
          </w:tcPr>
          <w:p w14:paraId="03C3CC27" w14:textId="77777777" w:rsidR="00751354" w:rsidRDefault="00751354" w:rsidP="00B72A04">
            <w:r>
              <w:t>9</w:t>
            </w:r>
            <w:r w:rsidRPr="00F61860">
              <w:rPr>
                <w:vertAlign w:val="superscript"/>
              </w:rPr>
              <w:t>th</w:t>
            </w:r>
            <w:r>
              <w:t xml:space="preserve"> May 2024</w:t>
            </w:r>
          </w:p>
        </w:tc>
        <w:tc>
          <w:tcPr>
            <w:tcW w:w="2835" w:type="dxa"/>
          </w:tcPr>
          <w:p w14:paraId="097BB5CF" w14:textId="77777777" w:rsidR="00751354" w:rsidRDefault="00751354" w:rsidP="00B72A04">
            <w:r>
              <w:t>Richard Peak</w:t>
            </w:r>
          </w:p>
        </w:tc>
        <w:tc>
          <w:tcPr>
            <w:tcW w:w="1417" w:type="dxa"/>
          </w:tcPr>
          <w:p w14:paraId="69FA7E2B" w14:textId="77777777" w:rsidR="00751354" w:rsidRDefault="00751354" w:rsidP="00B72A04">
            <w:pPr>
              <w:jc w:val="center"/>
            </w:pPr>
            <w:r>
              <w:t>13</w:t>
            </w:r>
          </w:p>
        </w:tc>
      </w:tr>
      <w:tr w:rsidR="00751354" w14:paraId="7A3512FB" w14:textId="77777777" w:rsidTr="00B72A04">
        <w:tc>
          <w:tcPr>
            <w:tcW w:w="2263" w:type="dxa"/>
            <w:gridSpan w:val="2"/>
          </w:tcPr>
          <w:p w14:paraId="78E6A024" w14:textId="77777777" w:rsidR="00751354" w:rsidRDefault="00751354" w:rsidP="00B72A04">
            <w:r>
              <w:t>How to teach a car to drive</w:t>
            </w:r>
          </w:p>
        </w:tc>
        <w:tc>
          <w:tcPr>
            <w:tcW w:w="2552" w:type="dxa"/>
          </w:tcPr>
          <w:p w14:paraId="429A9025" w14:textId="77777777" w:rsidR="00751354" w:rsidRDefault="00751354" w:rsidP="00B72A04">
            <w:r>
              <w:t>13</w:t>
            </w:r>
            <w:r w:rsidRPr="002A3240">
              <w:rPr>
                <w:vertAlign w:val="superscript"/>
              </w:rPr>
              <w:t>th</w:t>
            </w:r>
            <w:r>
              <w:t xml:space="preserve"> June 2024</w:t>
            </w:r>
          </w:p>
        </w:tc>
        <w:tc>
          <w:tcPr>
            <w:tcW w:w="2835" w:type="dxa"/>
          </w:tcPr>
          <w:p w14:paraId="3E98BA14" w14:textId="77777777" w:rsidR="00751354" w:rsidRDefault="00751354" w:rsidP="00B72A04">
            <w:r>
              <w:t>Rebecca Hills</w:t>
            </w:r>
          </w:p>
        </w:tc>
        <w:tc>
          <w:tcPr>
            <w:tcW w:w="1417" w:type="dxa"/>
          </w:tcPr>
          <w:p w14:paraId="0427548E" w14:textId="77777777" w:rsidR="00751354" w:rsidRDefault="00751354" w:rsidP="00B72A04">
            <w:pPr>
              <w:jc w:val="center"/>
            </w:pPr>
            <w:r>
              <w:t>16</w:t>
            </w:r>
          </w:p>
          <w:p w14:paraId="73E38368" w14:textId="77777777" w:rsidR="00751354" w:rsidRDefault="00751354" w:rsidP="00B72A04">
            <w:pPr>
              <w:jc w:val="center"/>
            </w:pPr>
          </w:p>
        </w:tc>
      </w:tr>
      <w:tr w:rsidR="00751354" w14:paraId="7D9749F7" w14:textId="77777777" w:rsidTr="00B72A04">
        <w:trPr>
          <w:trHeight w:val="305"/>
        </w:trPr>
        <w:tc>
          <w:tcPr>
            <w:tcW w:w="2263" w:type="dxa"/>
            <w:gridSpan w:val="2"/>
          </w:tcPr>
          <w:p w14:paraId="61261E18" w14:textId="77777777" w:rsidR="00751354" w:rsidRDefault="00751354" w:rsidP="00B72A04">
            <w:r>
              <w:t>Meet the Examiner</w:t>
            </w:r>
          </w:p>
        </w:tc>
        <w:tc>
          <w:tcPr>
            <w:tcW w:w="2552" w:type="dxa"/>
          </w:tcPr>
          <w:p w14:paraId="0E5D62C0" w14:textId="77777777" w:rsidR="00751354" w:rsidRDefault="00751354" w:rsidP="00B72A04">
            <w:r>
              <w:t>11th July 2024</w:t>
            </w:r>
          </w:p>
        </w:tc>
        <w:tc>
          <w:tcPr>
            <w:tcW w:w="2835" w:type="dxa"/>
          </w:tcPr>
          <w:p w14:paraId="2FA22609" w14:textId="77777777" w:rsidR="00751354" w:rsidRDefault="00751354" w:rsidP="00B72A04">
            <w:r>
              <w:t>Chris Hanney</w:t>
            </w:r>
          </w:p>
        </w:tc>
        <w:tc>
          <w:tcPr>
            <w:tcW w:w="1417" w:type="dxa"/>
          </w:tcPr>
          <w:p w14:paraId="7A99E947" w14:textId="77777777" w:rsidR="00751354" w:rsidRDefault="00751354" w:rsidP="00B72A04">
            <w:pPr>
              <w:jc w:val="center"/>
            </w:pPr>
            <w:r>
              <w:t>23</w:t>
            </w:r>
          </w:p>
        </w:tc>
      </w:tr>
    </w:tbl>
    <w:p w14:paraId="2FFD8EA1" w14:textId="5FFAE53C" w:rsidR="00751354" w:rsidRDefault="00751354" w:rsidP="00751354">
      <w:r>
        <w:t>A</w:t>
      </w:r>
      <w:r w:rsidRPr="004A193E">
        <w:t xml:space="preserve">ttendance at a couple of our monthly meetings was a bit on the low side but the rest have been good, the average has been </w:t>
      </w:r>
      <w:r>
        <w:t>16.1</w:t>
      </w:r>
      <w:r w:rsidRPr="004A193E">
        <w:t xml:space="preserve"> where previous year it was </w:t>
      </w:r>
      <w:r>
        <w:t>15.1</w:t>
      </w:r>
      <w:r w:rsidRPr="004A193E">
        <w:t xml:space="preserve">.  </w:t>
      </w:r>
    </w:p>
    <w:p w14:paraId="2D5580BE" w14:textId="77777777" w:rsidR="00751354" w:rsidRPr="004A193E" w:rsidRDefault="00751354" w:rsidP="00751354">
      <w:r w:rsidRPr="004A193E">
        <w:t xml:space="preserve">We have been inviting Kent IAM to help boost numbers which has worked quite well. </w:t>
      </w:r>
      <w:r>
        <w:t>We encourage you to bring along family &amp; friends.</w:t>
      </w:r>
    </w:p>
    <w:p w14:paraId="4438D316" w14:textId="77777777" w:rsidR="00751354" w:rsidRPr="004A193E" w:rsidRDefault="00751354" w:rsidP="00751354">
      <w:r w:rsidRPr="004A193E">
        <w:t xml:space="preserve">As well as our monthly meetings we organised </w:t>
      </w:r>
      <w:r>
        <w:t>1</w:t>
      </w:r>
      <w:r w:rsidRPr="004A193E">
        <w:t xml:space="preserve"> external Skid pan </w:t>
      </w:r>
      <w:r>
        <w:t xml:space="preserve">training </w:t>
      </w:r>
      <w:r w:rsidRPr="004A193E">
        <w:t xml:space="preserve">event. We hope to do more </w:t>
      </w:r>
      <w:r>
        <w:t>later this</w:t>
      </w:r>
      <w:r w:rsidRPr="004A193E">
        <w:t xml:space="preserve"> year</w:t>
      </w:r>
      <w:r>
        <w:t xml:space="preserve"> and in the spring. </w:t>
      </w:r>
    </w:p>
    <w:p w14:paraId="5306D991" w14:textId="77777777" w:rsidR="00751354" w:rsidRPr="004A193E" w:rsidRDefault="00751354" w:rsidP="00751354">
      <w:r w:rsidRPr="004A193E">
        <w:t xml:space="preserve">We now </w:t>
      </w:r>
      <w:r>
        <w:t xml:space="preserve">working on the 2004-5 </w:t>
      </w:r>
      <w:r w:rsidRPr="004A193E">
        <w:t>programme of speakers</w:t>
      </w:r>
      <w:r>
        <w:t xml:space="preserve">. We will be broadening the topics and speakers by inviting speakers to present on non-motoring topics. Hopefully this will improve attendance. </w:t>
      </w:r>
    </w:p>
    <w:p w14:paraId="48D58311" w14:textId="77777777" w:rsidR="00751354" w:rsidRDefault="00751354" w:rsidP="00751354">
      <w:r>
        <w:t>W</w:t>
      </w:r>
      <w:r w:rsidRPr="004A193E">
        <w:t xml:space="preserve">e </w:t>
      </w:r>
      <w:r>
        <w:t xml:space="preserve">have bookings confirmed for November, December, January, March, April, May and June, we are waiting </w:t>
      </w:r>
      <w:r w:rsidRPr="004A193E">
        <w:t>confirmation for</w:t>
      </w:r>
      <w:r>
        <w:t xml:space="preserve"> February, </w:t>
      </w:r>
      <w:r w:rsidRPr="004A193E">
        <w:t xml:space="preserve">July and September. </w:t>
      </w:r>
    </w:p>
    <w:p w14:paraId="4211F286" w14:textId="77777777" w:rsidR="00751354" w:rsidRDefault="00751354" w:rsidP="00751354">
      <w:r w:rsidRPr="004A193E">
        <w:t xml:space="preserve">We are </w:t>
      </w:r>
      <w:r>
        <w:t xml:space="preserve">organising a visit to the Highways England Control Centre at Godstone. Awaiting Dates. </w:t>
      </w:r>
    </w:p>
    <w:p w14:paraId="4591E63B" w14:textId="77777777" w:rsidR="00751354" w:rsidRDefault="00751354" w:rsidP="00751354">
      <w:r>
        <w:t xml:space="preserve">We are still looking for a new events co-ordinator, it’s time for me to hand over. </w:t>
      </w:r>
    </w:p>
    <w:p w14:paraId="093A4053" w14:textId="77777777" w:rsidR="00751354" w:rsidRDefault="00751354" w:rsidP="00751354">
      <w:r w:rsidRPr="004A193E">
        <w:t>If you have a subject or topic</w:t>
      </w:r>
      <w:r>
        <w:t xml:space="preserve">, even non motoring, </w:t>
      </w:r>
      <w:r w:rsidRPr="004A193E">
        <w:t xml:space="preserve">you would like to hear about do let us know and </w:t>
      </w:r>
      <w:r>
        <w:t xml:space="preserve">see </w:t>
      </w:r>
      <w:r w:rsidRPr="004A193E">
        <w:t xml:space="preserve">what we can arrange. </w:t>
      </w:r>
      <w:r>
        <w:br/>
        <w:t>John Corcoran</w:t>
      </w:r>
    </w:p>
    <w:p w14:paraId="1AC2704B" w14:textId="77777777" w:rsidR="00751354" w:rsidRPr="004A193E" w:rsidRDefault="00751354" w:rsidP="00751354">
      <w:r>
        <w:t xml:space="preserve">Events co-ordinator.  </w:t>
      </w:r>
    </w:p>
    <w:bookmarkEnd w:id="1"/>
    <w:p w14:paraId="2351F846" w14:textId="77777777" w:rsidR="00F20E56" w:rsidRDefault="00F20E56" w:rsidP="00AD1A67">
      <w:pPr>
        <w:ind w:left="4320"/>
        <w:rPr>
          <w:lang w:val="en-US"/>
        </w:rPr>
      </w:pPr>
    </w:p>
    <w:p w14:paraId="229D8ACF" w14:textId="1AAE6980" w:rsidR="00751354" w:rsidRPr="00A271BF" w:rsidRDefault="00AD1A67" w:rsidP="00F20E56">
      <w:pPr>
        <w:ind w:left="4320"/>
        <w:rPr>
          <w:b/>
          <w:bCs/>
        </w:rPr>
      </w:pPr>
      <w:r>
        <w:rPr>
          <w:lang w:val="en-US"/>
        </w:rPr>
        <w:lastRenderedPageBreak/>
        <w:t>ANNEX 5</w:t>
      </w:r>
    </w:p>
    <w:p w14:paraId="10E2E804" w14:textId="77777777" w:rsidR="00D879FF" w:rsidRDefault="00AD1A67" w:rsidP="003870EE">
      <w:pPr>
        <w:rPr>
          <w:lang w:val="en-US"/>
        </w:rPr>
      </w:pPr>
      <w:r w:rsidRPr="00AD1A67">
        <w:rPr>
          <w:noProof/>
          <w:lang w:eastAsia="en-GB"/>
        </w:rPr>
        <w:drawing>
          <wp:inline distT="0" distB="0" distL="0" distR="0" wp14:anchorId="010E9448" wp14:editId="275B4E26">
            <wp:extent cx="5610225" cy="813629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637177" cy="8175382"/>
                    </a:xfrm>
                    <a:prstGeom prst="rect">
                      <a:avLst/>
                    </a:prstGeom>
                  </pic:spPr>
                </pic:pic>
              </a:graphicData>
            </a:graphic>
          </wp:inline>
        </w:drawing>
      </w:r>
    </w:p>
    <w:p w14:paraId="2AB81EE7" w14:textId="77777777" w:rsidR="00F20E56" w:rsidRDefault="00F20E56" w:rsidP="003870EE">
      <w:pPr>
        <w:rPr>
          <w:lang w:val="en-US"/>
        </w:rPr>
      </w:pPr>
    </w:p>
    <w:p w14:paraId="398059EC" w14:textId="77777777" w:rsidR="00F20E56" w:rsidRDefault="00F20E56" w:rsidP="00F20E56">
      <w:pPr>
        <w:pStyle w:val="ListParagraph"/>
        <w:rPr>
          <w:rFonts w:ascii="Calibri" w:eastAsia="Arial Unicode MS" w:hAnsi="Calibri" w:cs="Calibri"/>
          <w:sz w:val="24"/>
          <w:szCs w:val="24"/>
        </w:rPr>
      </w:pPr>
    </w:p>
    <w:p w14:paraId="02D964FB" w14:textId="32A4AF4C" w:rsidR="00F20E56" w:rsidRPr="0046028B" w:rsidRDefault="00F20E56" w:rsidP="00F20E56">
      <w:pPr>
        <w:pStyle w:val="ListParagraph"/>
        <w:ind w:left="709"/>
        <w:jc w:val="center"/>
        <w:rPr>
          <w:rFonts w:ascii="Calibri" w:eastAsia="Arial Unicode MS" w:hAnsi="Calibri" w:cs="Calibri"/>
          <w:sz w:val="24"/>
          <w:szCs w:val="24"/>
        </w:rPr>
      </w:pPr>
      <w:bookmarkStart w:id="2" w:name="_Hlk188779700"/>
      <w:r w:rsidRPr="00F20E56">
        <w:rPr>
          <w:rFonts w:ascii="Calibri" w:eastAsia="Arial Unicode MS" w:hAnsi="Calibri" w:cs="Calibri"/>
          <w:b/>
          <w:bCs/>
          <w:sz w:val="24"/>
          <w:szCs w:val="24"/>
        </w:rPr>
        <w:t>Training officers Report</w:t>
      </w:r>
      <w:r>
        <w:rPr>
          <w:rFonts w:ascii="Calibri" w:eastAsia="Arial Unicode MS" w:hAnsi="Calibri" w:cs="Calibri"/>
          <w:b/>
          <w:bCs/>
          <w:sz w:val="24"/>
          <w:szCs w:val="24"/>
        </w:rPr>
        <w:br/>
      </w:r>
      <w:r w:rsidRPr="00F20E56">
        <w:rPr>
          <w:rFonts w:ascii="Calibri" w:eastAsia="Arial Unicode MS" w:hAnsi="Calibri" w:cs="Calibri"/>
          <w:b/>
          <w:bCs/>
          <w:sz w:val="24"/>
          <w:szCs w:val="24"/>
        </w:rPr>
        <w:br/>
      </w:r>
      <w:r w:rsidRPr="0046028B">
        <w:rPr>
          <w:rFonts w:ascii="Calibri" w:eastAsia="Arial Unicode MS" w:hAnsi="Calibri" w:cs="Calibri"/>
          <w:sz w:val="24"/>
          <w:szCs w:val="24"/>
        </w:rPr>
        <w:t>This year has been another that we have struggled to attract new Associates which is</w:t>
      </w:r>
      <w:r>
        <w:rPr>
          <w:rFonts w:ascii="Calibri" w:eastAsia="Arial Unicode MS" w:hAnsi="Calibri" w:cs="Calibri"/>
          <w:sz w:val="24"/>
          <w:szCs w:val="24"/>
        </w:rPr>
        <w:t xml:space="preserve"> </w:t>
      </w:r>
      <w:r>
        <w:rPr>
          <w:rFonts w:ascii="Calibri" w:eastAsia="Arial Unicode MS" w:hAnsi="Calibri" w:cs="Calibri"/>
          <w:sz w:val="24"/>
          <w:szCs w:val="24"/>
        </w:rPr>
        <w:br/>
      </w:r>
      <w:r w:rsidRPr="0046028B">
        <w:rPr>
          <w:rFonts w:ascii="Calibri" w:eastAsia="Arial Unicode MS" w:hAnsi="Calibri" w:cs="Calibri"/>
          <w:sz w:val="24"/>
          <w:szCs w:val="24"/>
        </w:rPr>
        <w:t xml:space="preserve">highlighted by the low number of associates taking the test. </w:t>
      </w:r>
      <w:r>
        <w:rPr>
          <w:rFonts w:ascii="Calibri" w:eastAsia="Arial Unicode MS" w:hAnsi="Calibri" w:cs="Calibri"/>
          <w:sz w:val="24"/>
          <w:szCs w:val="24"/>
        </w:rPr>
        <w:br/>
      </w:r>
      <w:r w:rsidRPr="0046028B">
        <w:rPr>
          <w:rFonts w:ascii="Calibri" w:eastAsia="Arial Unicode MS" w:hAnsi="Calibri" w:cs="Calibri"/>
          <w:sz w:val="24"/>
          <w:szCs w:val="24"/>
        </w:rPr>
        <w:t xml:space="preserve">On average we are getting 2 new associates per month. Last year we started the Introduction </w:t>
      </w:r>
      <w:r w:rsidRPr="0046028B">
        <w:rPr>
          <w:rFonts w:ascii="Calibri" w:eastAsia="Arial Unicode MS" w:hAnsi="Calibri" w:cs="Calibri"/>
          <w:sz w:val="24"/>
          <w:szCs w:val="24"/>
        </w:rPr>
        <w:t>Sessions,</w:t>
      </w:r>
      <w:r w:rsidRPr="0046028B">
        <w:rPr>
          <w:rFonts w:ascii="Calibri" w:eastAsia="Arial Unicode MS" w:hAnsi="Calibri" w:cs="Calibri"/>
          <w:sz w:val="24"/>
          <w:szCs w:val="24"/>
        </w:rPr>
        <w:t xml:space="preserve"> this has proved a success as we currently have no associates waiting to be assigned a </w:t>
      </w:r>
      <w:r w:rsidRPr="0046028B">
        <w:rPr>
          <w:rFonts w:ascii="Calibri" w:eastAsia="Arial Unicode MS" w:hAnsi="Calibri" w:cs="Calibri"/>
          <w:sz w:val="24"/>
          <w:szCs w:val="24"/>
        </w:rPr>
        <w:t>Tutor</w:t>
      </w:r>
      <w:r>
        <w:rPr>
          <w:rFonts w:ascii="Calibri" w:eastAsia="Arial Unicode MS" w:hAnsi="Calibri" w:cs="Calibri"/>
          <w:sz w:val="24"/>
          <w:szCs w:val="24"/>
        </w:rPr>
        <w:t xml:space="preserve">, </w:t>
      </w:r>
      <w:r w:rsidRPr="0046028B">
        <w:rPr>
          <w:rFonts w:ascii="Calibri" w:eastAsia="Arial Unicode MS" w:hAnsi="Calibri" w:cs="Calibri"/>
          <w:sz w:val="24"/>
          <w:szCs w:val="24"/>
        </w:rPr>
        <w:t xml:space="preserve">previously we always had 14 associates waiting </w:t>
      </w:r>
      <w:r>
        <w:rPr>
          <w:rFonts w:ascii="Calibri" w:eastAsia="Arial Unicode MS" w:hAnsi="Calibri" w:cs="Calibri"/>
          <w:sz w:val="24"/>
          <w:szCs w:val="24"/>
        </w:rPr>
        <w:t>to attend the Induction Seminar</w:t>
      </w:r>
      <w:r w:rsidRPr="0046028B">
        <w:rPr>
          <w:rFonts w:ascii="Calibri" w:eastAsia="Arial Unicode MS" w:hAnsi="Calibri" w:cs="Calibri"/>
          <w:sz w:val="24"/>
          <w:szCs w:val="24"/>
        </w:rPr>
        <w:t>.</w:t>
      </w:r>
    </w:p>
    <w:p w14:paraId="69039D50" w14:textId="77777777" w:rsidR="00F20E56" w:rsidRDefault="00F20E56" w:rsidP="00F20E56">
      <w:pPr>
        <w:pStyle w:val="ListParagraph"/>
        <w:jc w:val="center"/>
        <w:rPr>
          <w:rFonts w:ascii="Calibri" w:eastAsia="Arial Unicode MS" w:hAnsi="Calibri" w:cs="Calibri"/>
          <w:sz w:val="24"/>
          <w:szCs w:val="24"/>
          <w:u w:val="single"/>
        </w:rPr>
      </w:pPr>
    </w:p>
    <w:p w14:paraId="4AB705BE" w14:textId="77777777" w:rsidR="00F20E56" w:rsidRPr="0046028B" w:rsidRDefault="00F20E56" w:rsidP="00F20E56">
      <w:pPr>
        <w:pStyle w:val="ListParagraph"/>
        <w:jc w:val="center"/>
        <w:rPr>
          <w:rFonts w:ascii="Calibri" w:eastAsia="Arial Unicode MS" w:hAnsi="Calibri" w:cs="Calibri"/>
          <w:sz w:val="24"/>
          <w:szCs w:val="24"/>
          <w:u w:val="single"/>
        </w:rPr>
      </w:pPr>
      <w:r w:rsidRPr="0046028B">
        <w:rPr>
          <w:rFonts w:ascii="Calibri" w:eastAsia="Arial Unicode MS" w:hAnsi="Calibri" w:cs="Calibri"/>
          <w:sz w:val="24"/>
          <w:szCs w:val="24"/>
          <w:u w:val="single"/>
        </w:rPr>
        <w:t xml:space="preserve">Associates </w:t>
      </w:r>
    </w:p>
    <w:p w14:paraId="6A642848" w14:textId="3F21A805" w:rsidR="00F20E56" w:rsidRPr="0046028B" w:rsidRDefault="00F20E56" w:rsidP="00F20E56">
      <w:pPr>
        <w:numPr>
          <w:ilvl w:val="0"/>
          <w:numId w:val="4"/>
        </w:numPr>
        <w:spacing w:after="200" w:line="276" w:lineRule="auto"/>
        <w:rPr>
          <w:rFonts w:ascii="Calibri" w:eastAsia="Arial Unicode MS" w:hAnsi="Calibri" w:cs="Calibri"/>
          <w:sz w:val="24"/>
          <w:szCs w:val="24"/>
        </w:rPr>
      </w:pPr>
      <w:r w:rsidRPr="0046028B">
        <w:rPr>
          <w:rFonts w:ascii="Calibri" w:eastAsia="Arial Unicode MS" w:hAnsi="Calibri" w:cs="Calibri"/>
          <w:sz w:val="24"/>
          <w:szCs w:val="24"/>
        </w:rPr>
        <w:t>4 x Gold Pass</w:t>
      </w:r>
      <w:r w:rsidR="00696E80">
        <w:rPr>
          <w:rFonts w:ascii="Calibri" w:eastAsia="Arial Unicode MS" w:hAnsi="Calibri" w:cs="Calibri"/>
          <w:sz w:val="24"/>
          <w:szCs w:val="24"/>
        </w:rPr>
        <w:t>es</w:t>
      </w:r>
      <w:r w:rsidRPr="0046028B">
        <w:rPr>
          <w:rFonts w:ascii="Calibri" w:eastAsia="Arial Unicode MS" w:hAnsi="Calibri" w:cs="Calibri"/>
          <w:sz w:val="24"/>
          <w:szCs w:val="24"/>
        </w:rPr>
        <w:t xml:space="preserve"> ~ 1 last year</w:t>
      </w:r>
    </w:p>
    <w:p w14:paraId="1F6A3F54" w14:textId="716CEC22" w:rsidR="00F20E56" w:rsidRPr="0046028B" w:rsidRDefault="00F20E56" w:rsidP="00F20E56">
      <w:pPr>
        <w:numPr>
          <w:ilvl w:val="0"/>
          <w:numId w:val="4"/>
        </w:numPr>
        <w:spacing w:after="200" w:line="276" w:lineRule="auto"/>
        <w:rPr>
          <w:rFonts w:ascii="Calibri" w:eastAsia="Arial Unicode MS" w:hAnsi="Calibri" w:cs="Calibri"/>
          <w:sz w:val="24"/>
          <w:szCs w:val="24"/>
        </w:rPr>
      </w:pPr>
      <w:r w:rsidRPr="0046028B">
        <w:rPr>
          <w:rFonts w:ascii="Calibri" w:eastAsia="Arial Unicode MS" w:hAnsi="Calibri" w:cs="Calibri"/>
          <w:sz w:val="24"/>
          <w:szCs w:val="24"/>
        </w:rPr>
        <w:t>1 x Silver Pass ~ 3 last year</w:t>
      </w:r>
    </w:p>
    <w:p w14:paraId="4A0C45F1" w14:textId="77777777" w:rsidR="00F20E56" w:rsidRPr="0046028B" w:rsidRDefault="00F20E56" w:rsidP="00F20E56">
      <w:pPr>
        <w:numPr>
          <w:ilvl w:val="0"/>
          <w:numId w:val="4"/>
        </w:numPr>
        <w:spacing w:after="200" w:line="276" w:lineRule="auto"/>
        <w:rPr>
          <w:rFonts w:ascii="Calibri" w:eastAsia="Arial Unicode MS" w:hAnsi="Calibri" w:cs="Calibri"/>
          <w:sz w:val="24"/>
          <w:szCs w:val="24"/>
          <w:u w:val="single"/>
        </w:rPr>
      </w:pPr>
      <w:r w:rsidRPr="0046028B">
        <w:rPr>
          <w:rFonts w:ascii="Calibri" w:eastAsia="Arial Unicode MS" w:hAnsi="Calibri" w:cs="Calibri"/>
          <w:sz w:val="24"/>
          <w:szCs w:val="24"/>
        </w:rPr>
        <w:t>0 x Bronze Pass ~ 1 last year</w:t>
      </w:r>
    </w:p>
    <w:p w14:paraId="53E412E1" w14:textId="77777777" w:rsidR="00F20E56" w:rsidRPr="0046028B" w:rsidRDefault="00F20E56" w:rsidP="00F20E56">
      <w:pPr>
        <w:numPr>
          <w:ilvl w:val="0"/>
          <w:numId w:val="4"/>
        </w:numPr>
        <w:spacing w:after="200" w:line="276" w:lineRule="auto"/>
        <w:rPr>
          <w:rFonts w:ascii="Calibri" w:eastAsia="Arial Unicode MS" w:hAnsi="Calibri" w:cs="Calibri"/>
          <w:sz w:val="24"/>
          <w:szCs w:val="24"/>
          <w:u w:val="single"/>
        </w:rPr>
      </w:pPr>
      <w:r w:rsidRPr="0046028B">
        <w:rPr>
          <w:rFonts w:ascii="Calibri" w:eastAsia="Arial Unicode MS" w:hAnsi="Calibri" w:cs="Calibri"/>
          <w:sz w:val="24"/>
          <w:szCs w:val="24"/>
          <w:u w:val="single"/>
        </w:rPr>
        <w:t>Tutors</w:t>
      </w:r>
    </w:p>
    <w:p w14:paraId="6FB523E4" w14:textId="0937A601" w:rsidR="00F20E56" w:rsidRPr="0046028B" w:rsidRDefault="00F20E56" w:rsidP="00F20E56">
      <w:pPr>
        <w:pStyle w:val="ListParagraph"/>
        <w:numPr>
          <w:ilvl w:val="0"/>
          <w:numId w:val="5"/>
        </w:numPr>
        <w:spacing w:after="200" w:line="276" w:lineRule="auto"/>
        <w:rPr>
          <w:rFonts w:ascii="Calibri" w:eastAsia="Arial Unicode MS" w:hAnsi="Calibri" w:cs="Calibri"/>
          <w:sz w:val="24"/>
          <w:szCs w:val="24"/>
        </w:rPr>
      </w:pPr>
      <w:r w:rsidRPr="0046028B">
        <w:rPr>
          <w:rFonts w:ascii="Calibri" w:eastAsia="Arial Unicode MS" w:hAnsi="Calibri" w:cs="Calibri"/>
          <w:sz w:val="24"/>
          <w:szCs w:val="24"/>
        </w:rPr>
        <w:t>8 x Approved Tutor</w:t>
      </w:r>
      <w:r w:rsidR="00696E80">
        <w:rPr>
          <w:rFonts w:ascii="Calibri" w:eastAsia="Arial Unicode MS" w:hAnsi="Calibri" w:cs="Calibri"/>
          <w:sz w:val="24"/>
          <w:szCs w:val="24"/>
        </w:rPr>
        <w:t>s</w:t>
      </w:r>
      <w:r w:rsidRPr="0046028B">
        <w:rPr>
          <w:rFonts w:ascii="Calibri" w:eastAsia="Arial Unicode MS" w:hAnsi="Calibri" w:cs="Calibri"/>
          <w:sz w:val="24"/>
          <w:szCs w:val="24"/>
        </w:rPr>
        <w:t xml:space="preserve"> ~ 10 last </w:t>
      </w:r>
      <w:proofErr w:type="gramStart"/>
      <w:r w:rsidRPr="0046028B">
        <w:rPr>
          <w:rFonts w:ascii="Calibri" w:eastAsia="Arial Unicode MS" w:hAnsi="Calibri" w:cs="Calibri"/>
          <w:sz w:val="24"/>
          <w:szCs w:val="24"/>
        </w:rPr>
        <w:t>year ,</w:t>
      </w:r>
      <w:proofErr w:type="gramEnd"/>
      <w:r w:rsidRPr="0046028B">
        <w:rPr>
          <w:rFonts w:ascii="Calibri" w:eastAsia="Arial Unicode MS" w:hAnsi="Calibri" w:cs="Calibri"/>
          <w:sz w:val="24"/>
          <w:szCs w:val="24"/>
        </w:rPr>
        <w:t xml:space="preserve"> 2 left and 1 new Tutor</w:t>
      </w:r>
    </w:p>
    <w:p w14:paraId="132EE016" w14:textId="77777777" w:rsidR="00F20E56" w:rsidRPr="0046028B" w:rsidRDefault="00F20E56" w:rsidP="00F20E56">
      <w:pPr>
        <w:pStyle w:val="ListParagraph"/>
        <w:numPr>
          <w:ilvl w:val="0"/>
          <w:numId w:val="5"/>
        </w:numPr>
        <w:spacing w:after="200" w:line="276" w:lineRule="auto"/>
        <w:rPr>
          <w:rFonts w:ascii="Calibri" w:eastAsia="Arial Unicode MS" w:hAnsi="Calibri" w:cs="Calibri"/>
          <w:sz w:val="24"/>
          <w:szCs w:val="24"/>
        </w:rPr>
      </w:pPr>
      <w:r w:rsidRPr="0046028B">
        <w:rPr>
          <w:rFonts w:ascii="Calibri" w:eastAsia="Arial Unicode MS" w:hAnsi="Calibri" w:cs="Calibri"/>
          <w:sz w:val="24"/>
          <w:szCs w:val="24"/>
        </w:rPr>
        <w:t>4 x Advanced Tutors ~ 4 last year 1 left</w:t>
      </w:r>
    </w:p>
    <w:p w14:paraId="08576205" w14:textId="77777777" w:rsidR="00F20E56" w:rsidRPr="0046028B" w:rsidRDefault="00F20E56" w:rsidP="00F20E56">
      <w:pPr>
        <w:pStyle w:val="ListParagraph"/>
        <w:ind w:left="0"/>
        <w:rPr>
          <w:rFonts w:ascii="Arial Unicode MS" w:eastAsia="Arial Unicode MS" w:hAnsi="Arial Unicode MS" w:cs="Arial Unicode MS"/>
          <w:sz w:val="24"/>
          <w:szCs w:val="24"/>
          <w:u w:val="single"/>
        </w:rPr>
      </w:pPr>
    </w:p>
    <w:p w14:paraId="1B580BDF" w14:textId="77777777" w:rsidR="00F20E56" w:rsidRPr="00696E80" w:rsidRDefault="00F20E56" w:rsidP="00F20E56">
      <w:pPr>
        <w:pStyle w:val="ListParagraph"/>
        <w:ind w:left="0"/>
        <w:rPr>
          <w:rFonts w:eastAsia="Arial Unicode MS" w:cstheme="minorHAnsi"/>
          <w:sz w:val="24"/>
          <w:szCs w:val="24"/>
          <w:u w:val="single"/>
        </w:rPr>
      </w:pPr>
      <w:r w:rsidRPr="00696E80">
        <w:rPr>
          <w:rFonts w:eastAsia="Arial Unicode MS" w:cstheme="minorHAnsi"/>
          <w:sz w:val="24"/>
          <w:szCs w:val="24"/>
          <w:u w:val="single"/>
        </w:rPr>
        <w:t>Tutor Training</w:t>
      </w:r>
    </w:p>
    <w:p w14:paraId="1BCC2A61" w14:textId="77777777" w:rsidR="00F20E56" w:rsidRPr="00696E80" w:rsidRDefault="00F20E56" w:rsidP="00F20E56">
      <w:pPr>
        <w:pStyle w:val="ListParagraph"/>
        <w:ind w:left="0"/>
        <w:rPr>
          <w:rFonts w:eastAsia="Arial Unicode MS" w:cstheme="minorHAnsi"/>
          <w:sz w:val="24"/>
          <w:szCs w:val="24"/>
        </w:rPr>
      </w:pPr>
      <w:r w:rsidRPr="00696E80">
        <w:rPr>
          <w:rFonts w:eastAsia="Arial Unicode MS" w:cstheme="minorHAnsi"/>
          <w:sz w:val="24"/>
          <w:szCs w:val="24"/>
        </w:rPr>
        <w:t>Nothing to report on</w:t>
      </w:r>
    </w:p>
    <w:p w14:paraId="02827FD8" w14:textId="443BDF99" w:rsidR="00F20E56" w:rsidRPr="00696E80" w:rsidRDefault="00F20E56" w:rsidP="00F20E56">
      <w:pPr>
        <w:pStyle w:val="ListParagraph"/>
        <w:ind w:left="0"/>
        <w:rPr>
          <w:rFonts w:eastAsia="Arial Unicode MS" w:cstheme="minorHAnsi"/>
          <w:sz w:val="24"/>
          <w:szCs w:val="24"/>
          <w:u w:val="single"/>
        </w:rPr>
      </w:pPr>
      <w:r w:rsidRPr="00696E80">
        <w:rPr>
          <w:rFonts w:eastAsia="Arial Unicode MS" w:cstheme="minorHAnsi"/>
          <w:sz w:val="24"/>
          <w:szCs w:val="24"/>
        </w:rPr>
        <w:t>Ray said that without tutors there would be no group and thanked all the tutors for the hard work they do on behalf of the group.</w:t>
      </w:r>
    </w:p>
    <w:bookmarkEnd w:id="2"/>
    <w:p w14:paraId="5EB41095" w14:textId="6D44C8D4" w:rsidR="00F20E56" w:rsidRDefault="00F20E56" w:rsidP="003870EE">
      <w:pPr>
        <w:rPr>
          <w:lang w:val="en-US"/>
        </w:rPr>
      </w:pPr>
    </w:p>
    <w:sectPr w:rsidR="00F20E56">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1391BC" w14:textId="77777777" w:rsidR="00915451" w:rsidRDefault="00915451" w:rsidP="00996559">
      <w:pPr>
        <w:spacing w:after="0" w:line="240" w:lineRule="auto"/>
      </w:pPr>
      <w:r>
        <w:separator/>
      </w:r>
    </w:p>
  </w:endnote>
  <w:endnote w:type="continuationSeparator" w:id="0">
    <w:p w14:paraId="369A1C9E" w14:textId="77777777" w:rsidR="00915451" w:rsidRDefault="00915451" w:rsidP="009965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848695"/>
      <w:docPartObj>
        <w:docPartGallery w:val="Page Numbers (Bottom of Page)"/>
        <w:docPartUnique/>
      </w:docPartObj>
    </w:sdtPr>
    <w:sdtEndPr>
      <w:rPr>
        <w:noProof/>
      </w:rPr>
    </w:sdtEndPr>
    <w:sdtContent>
      <w:p w14:paraId="7A48ACCF" w14:textId="77777777" w:rsidR="00B72A04" w:rsidRDefault="00B72A04" w:rsidP="00996559">
        <w:pPr>
          <w:pStyle w:val="Footer"/>
          <w:ind w:firstLine="4320"/>
        </w:pPr>
        <w:r>
          <w:fldChar w:fldCharType="begin"/>
        </w:r>
        <w:r>
          <w:instrText xml:space="preserve"> PAGE   \* MERGEFORMAT </w:instrText>
        </w:r>
        <w:r>
          <w:fldChar w:fldCharType="separate"/>
        </w:r>
        <w:r w:rsidR="000D101F">
          <w:rPr>
            <w:noProof/>
          </w:rPr>
          <w:t>2</w:t>
        </w:r>
        <w:r>
          <w:rPr>
            <w:noProof/>
          </w:rPr>
          <w:fldChar w:fldCharType="end"/>
        </w:r>
      </w:p>
    </w:sdtContent>
  </w:sdt>
  <w:p w14:paraId="511A6F7E" w14:textId="77777777" w:rsidR="00B72A04" w:rsidRDefault="00B72A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D6F61D" w14:textId="77777777" w:rsidR="00915451" w:rsidRDefault="00915451" w:rsidP="00996559">
      <w:pPr>
        <w:spacing w:after="0" w:line="240" w:lineRule="auto"/>
      </w:pPr>
      <w:r>
        <w:separator/>
      </w:r>
    </w:p>
  </w:footnote>
  <w:footnote w:type="continuationSeparator" w:id="0">
    <w:p w14:paraId="7D0E434F" w14:textId="77777777" w:rsidR="00915451" w:rsidRDefault="00915451" w:rsidP="0099655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62091"/>
    <w:multiLevelType w:val="hybridMultilevel"/>
    <w:tmpl w:val="11DEAD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4DD36A2"/>
    <w:multiLevelType w:val="hybridMultilevel"/>
    <w:tmpl w:val="8B5812F8"/>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7CA09F3"/>
    <w:multiLevelType w:val="hybridMultilevel"/>
    <w:tmpl w:val="4BFC6E0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1C27023"/>
    <w:multiLevelType w:val="hybridMultilevel"/>
    <w:tmpl w:val="8A7895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7B722032"/>
    <w:multiLevelType w:val="hybridMultilevel"/>
    <w:tmpl w:val="0D8AA1D6"/>
    <w:lvl w:ilvl="0" w:tplc="08090017">
      <w:start w:val="3"/>
      <w:numFmt w:val="lowerLetter"/>
      <w:lvlText w:val="%1)"/>
      <w:lvlJc w:val="left"/>
      <w:pPr>
        <w:ind w:left="1440" w:hanging="360"/>
      </w:pPr>
      <w:rPr>
        <w:rFonts w:hint="default"/>
      </w:r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16cid:durableId="666438577">
    <w:abstractNumId w:val="1"/>
  </w:num>
  <w:num w:numId="2" w16cid:durableId="1071732807">
    <w:abstractNumId w:val="2"/>
  </w:num>
  <w:num w:numId="3" w16cid:durableId="1012611480">
    <w:abstractNumId w:val="4"/>
  </w:num>
  <w:num w:numId="4" w16cid:durableId="17202177">
    <w:abstractNumId w:val="0"/>
  </w:num>
  <w:num w:numId="5" w16cid:durableId="3933285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6E4F"/>
    <w:rsid w:val="0002366C"/>
    <w:rsid w:val="000416CE"/>
    <w:rsid w:val="00050BCA"/>
    <w:rsid w:val="000B5492"/>
    <w:rsid w:val="000D101F"/>
    <w:rsid w:val="000F6B01"/>
    <w:rsid w:val="0012268B"/>
    <w:rsid w:val="00170E0A"/>
    <w:rsid w:val="00171388"/>
    <w:rsid w:val="00173E68"/>
    <w:rsid w:val="00186E4F"/>
    <w:rsid w:val="001C6E32"/>
    <w:rsid w:val="001D24BC"/>
    <w:rsid w:val="0020708E"/>
    <w:rsid w:val="0024511F"/>
    <w:rsid w:val="00284621"/>
    <w:rsid w:val="002B38AB"/>
    <w:rsid w:val="002C16F0"/>
    <w:rsid w:val="002F18EA"/>
    <w:rsid w:val="00305199"/>
    <w:rsid w:val="003260AD"/>
    <w:rsid w:val="003678C3"/>
    <w:rsid w:val="00374D34"/>
    <w:rsid w:val="003870EE"/>
    <w:rsid w:val="003A43F6"/>
    <w:rsid w:val="00435817"/>
    <w:rsid w:val="004374DA"/>
    <w:rsid w:val="0046028B"/>
    <w:rsid w:val="00461791"/>
    <w:rsid w:val="00473D04"/>
    <w:rsid w:val="004B2E5B"/>
    <w:rsid w:val="0050666F"/>
    <w:rsid w:val="00506BDA"/>
    <w:rsid w:val="005203C9"/>
    <w:rsid w:val="0055070A"/>
    <w:rsid w:val="00560C7E"/>
    <w:rsid w:val="005B245A"/>
    <w:rsid w:val="005D7EAB"/>
    <w:rsid w:val="006121D8"/>
    <w:rsid w:val="006616A9"/>
    <w:rsid w:val="006774AC"/>
    <w:rsid w:val="006943A2"/>
    <w:rsid w:val="00696E80"/>
    <w:rsid w:val="006A65CC"/>
    <w:rsid w:val="006F1163"/>
    <w:rsid w:val="006F2300"/>
    <w:rsid w:val="00751354"/>
    <w:rsid w:val="00754710"/>
    <w:rsid w:val="007552C0"/>
    <w:rsid w:val="00797F30"/>
    <w:rsid w:val="007D18FB"/>
    <w:rsid w:val="007D75F4"/>
    <w:rsid w:val="00800DBD"/>
    <w:rsid w:val="00841FEC"/>
    <w:rsid w:val="00852E39"/>
    <w:rsid w:val="008C3D2A"/>
    <w:rsid w:val="008D01D9"/>
    <w:rsid w:val="00915451"/>
    <w:rsid w:val="00947038"/>
    <w:rsid w:val="009478E6"/>
    <w:rsid w:val="0096040F"/>
    <w:rsid w:val="009673A9"/>
    <w:rsid w:val="00996559"/>
    <w:rsid w:val="009A47C5"/>
    <w:rsid w:val="009C5B41"/>
    <w:rsid w:val="009D741C"/>
    <w:rsid w:val="009E7B2B"/>
    <w:rsid w:val="00A52160"/>
    <w:rsid w:val="00AC13D1"/>
    <w:rsid w:val="00AC3F65"/>
    <w:rsid w:val="00AD1A67"/>
    <w:rsid w:val="00AD3BA1"/>
    <w:rsid w:val="00B60A25"/>
    <w:rsid w:val="00B72A04"/>
    <w:rsid w:val="00BF292A"/>
    <w:rsid w:val="00C02B1D"/>
    <w:rsid w:val="00C21892"/>
    <w:rsid w:val="00C23EBF"/>
    <w:rsid w:val="00C73A01"/>
    <w:rsid w:val="00C87CAB"/>
    <w:rsid w:val="00CB1796"/>
    <w:rsid w:val="00CB68C8"/>
    <w:rsid w:val="00CE7D4C"/>
    <w:rsid w:val="00D15332"/>
    <w:rsid w:val="00D253F9"/>
    <w:rsid w:val="00D50FD9"/>
    <w:rsid w:val="00D70004"/>
    <w:rsid w:val="00D879FF"/>
    <w:rsid w:val="00D944FA"/>
    <w:rsid w:val="00DB7C83"/>
    <w:rsid w:val="00DD332D"/>
    <w:rsid w:val="00E45564"/>
    <w:rsid w:val="00E71AB7"/>
    <w:rsid w:val="00E73F3A"/>
    <w:rsid w:val="00F0425A"/>
    <w:rsid w:val="00F20E56"/>
    <w:rsid w:val="00F962D6"/>
    <w:rsid w:val="00FA1414"/>
    <w:rsid w:val="00FA4E15"/>
    <w:rsid w:val="00FF28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451356"/>
  <w15:chartTrackingRefBased/>
  <w15:docId w15:val="{CF368020-39FE-42AB-8093-DDF83E327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68C8"/>
    <w:pPr>
      <w:ind w:left="720"/>
      <w:contextualSpacing/>
    </w:pPr>
  </w:style>
  <w:style w:type="paragraph" w:styleId="Header">
    <w:name w:val="header"/>
    <w:basedOn w:val="Normal"/>
    <w:link w:val="HeaderChar"/>
    <w:uiPriority w:val="99"/>
    <w:unhideWhenUsed/>
    <w:rsid w:val="00996559"/>
    <w:pPr>
      <w:tabs>
        <w:tab w:val="center" w:pos="4513"/>
        <w:tab w:val="right" w:pos="9026"/>
      </w:tabs>
      <w:spacing w:after="0" w:line="240" w:lineRule="auto"/>
    </w:pPr>
  </w:style>
  <w:style w:type="character" w:customStyle="1" w:styleId="HeaderChar">
    <w:name w:val="Header Char"/>
    <w:basedOn w:val="DefaultParagraphFont"/>
    <w:link w:val="Header"/>
    <w:uiPriority w:val="99"/>
    <w:rsid w:val="00996559"/>
  </w:style>
  <w:style w:type="paragraph" w:styleId="Footer">
    <w:name w:val="footer"/>
    <w:basedOn w:val="Normal"/>
    <w:link w:val="FooterChar"/>
    <w:uiPriority w:val="99"/>
    <w:unhideWhenUsed/>
    <w:rsid w:val="00996559"/>
    <w:pPr>
      <w:tabs>
        <w:tab w:val="center" w:pos="4513"/>
        <w:tab w:val="right" w:pos="9026"/>
      </w:tabs>
      <w:spacing w:after="0" w:line="240" w:lineRule="auto"/>
    </w:pPr>
  </w:style>
  <w:style w:type="character" w:customStyle="1" w:styleId="FooterChar">
    <w:name w:val="Footer Char"/>
    <w:basedOn w:val="DefaultParagraphFont"/>
    <w:link w:val="Footer"/>
    <w:uiPriority w:val="99"/>
    <w:rsid w:val="00996559"/>
  </w:style>
  <w:style w:type="paragraph" w:styleId="NoSpacing">
    <w:name w:val="No Spacing"/>
    <w:uiPriority w:val="1"/>
    <w:qFormat/>
    <w:rsid w:val="0055070A"/>
    <w:pPr>
      <w:spacing w:after="0" w:line="240" w:lineRule="auto"/>
    </w:pPr>
  </w:style>
  <w:style w:type="table" w:styleId="TableGrid">
    <w:name w:val="Table Grid"/>
    <w:basedOn w:val="TableNormal"/>
    <w:uiPriority w:val="39"/>
    <w:rsid w:val="007513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1830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C59C0B-FCD7-4D05-A317-73F9CA7019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1</Pages>
  <Words>1865</Words>
  <Characters>10636</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John Corcoran</cp:lastModifiedBy>
  <cp:revision>13</cp:revision>
  <dcterms:created xsi:type="dcterms:W3CDTF">2024-10-16T17:09:00Z</dcterms:created>
  <dcterms:modified xsi:type="dcterms:W3CDTF">2025-01-26T11:03:00Z</dcterms:modified>
</cp:coreProperties>
</file>